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35EC44FC"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1A0D51" w:rsidRPr="0021283C">
        <w:rPr>
          <w:rFonts w:ascii="GHEA Grapalat" w:hAnsi="GHEA Grapalat"/>
          <w:b/>
          <w:sz w:val="24"/>
          <w:szCs w:val="24"/>
          <w:lang w:val="hy-AM" w:eastAsia="hy-AM"/>
        </w:rPr>
        <w:t>ներքին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1A0D51" w:rsidRPr="0021283C">
        <w:rPr>
          <w:rFonts w:ascii="GHEA Grapalat" w:hAnsi="GHEA Grapalat"/>
          <w:sz w:val="24"/>
          <w:szCs w:val="24"/>
          <w:lang w:val="hy-AM" w:eastAsia="hy-AM"/>
        </w:rPr>
        <w:t xml:space="preserve"> </w:t>
      </w:r>
      <w:r w:rsidR="00E67718" w:rsidRPr="00E67718">
        <w:rPr>
          <w:rFonts w:ascii="GHEA Grapalat" w:hAnsi="GHEA Grapalat"/>
          <w:iCs/>
          <w:sz w:val="24"/>
          <w:szCs w:val="24"/>
          <w:lang w:val="hy-AM"/>
        </w:rPr>
        <w:t xml:space="preserve">սահմանային հսկիչ կետերի համակարգման </w:t>
      </w:r>
      <w:r w:rsidR="00E67718" w:rsidRPr="00766061">
        <w:rPr>
          <w:rFonts w:ascii="GHEA Grapalat" w:hAnsi="GHEA Grapalat"/>
          <w:iCs/>
          <w:sz w:val="24"/>
          <w:szCs w:val="24"/>
          <w:lang w:val="hy-AM"/>
        </w:rPr>
        <w:t>բաժնի</w:t>
      </w:r>
      <w:r w:rsidR="00E67718" w:rsidRPr="00E67718">
        <w:rPr>
          <w:rFonts w:ascii="GHEA Grapalat" w:hAnsi="GHEA Grapalat"/>
          <w:iCs/>
          <w:sz w:val="24"/>
          <w:szCs w:val="24"/>
          <w:lang w:val="hy-AM"/>
        </w:rPr>
        <w:t xml:space="preserve"> </w:t>
      </w:r>
      <w:r w:rsidR="005B4C38" w:rsidRPr="005B4C38">
        <w:rPr>
          <w:rFonts w:ascii="GHEA Grapalat" w:hAnsi="GHEA Grapalat"/>
          <w:sz w:val="24"/>
          <w:szCs w:val="24"/>
          <w:lang w:val="hy-AM" w:eastAsia="hy-AM"/>
        </w:rPr>
        <w:t xml:space="preserve">գլխավոր </w:t>
      </w:r>
      <w:r w:rsidR="001A17C0" w:rsidRPr="001A17C0">
        <w:rPr>
          <w:rFonts w:ascii="GHEA Grapalat" w:hAnsi="GHEA Grapalat"/>
          <w:sz w:val="24"/>
          <w:szCs w:val="24"/>
          <w:lang w:val="hy-AM" w:eastAsia="hy-AM"/>
        </w:rPr>
        <w:t xml:space="preserve"> մասնագետի </w:t>
      </w:r>
      <w:r w:rsidRPr="0021283C">
        <w:rPr>
          <w:rFonts w:ascii="GHEA Grapalat" w:hAnsi="GHEA Grapalat"/>
          <w:sz w:val="24"/>
          <w:szCs w:val="24"/>
          <w:lang w:val="hy-AM" w:eastAsia="hy-AM"/>
        </w:rPr>
        <w:t xml:space="preserve">(ծածկագիր՝ </w:t>
      </w:r>
      <w:r w:rsidR="005B4C38">
        <w:rPr>
          <w:rFonts w:ascii="GHEA Grapalat" w:hAnsi="GHEA Grapalat"/>
          <w:sz w:val="24"/>
          <w:szCs w:val="24"/>
          <w:lang w:val="hy-AM" w:eastAsia="hy-AM"/>
        </w:rPr>
        <w:t>70-26.</w:t>
      </w:r>
      <w:r w:rsidR="00E67718" w:rsidRPr="00E67718">
        <w:rPr>
          <w:rFonts w:ascii="GHEA Grapalat" w:hAnsi="GHEA Grapalat"/>
          <w:sz w:val="24"/>
          <w:szCs w:val="24"/>
          <w:lang w:val="hy-AM" w:eastAsia="hy-AM"/>
        </w:rPr>
        <w:t>8</w:t>
      </w:r>
      <w:r w:rsidR="005B4C38">
        <w:rPr>
          <w:rFonts w:ascii="GHEA Grapalat" w:hAnsi="GHEA Grapalat"/>
          <w:sz w:val="24"/>
          <w:szCs w:val="24"/>
          <w:lang w:val="hy-AM" w:eastAsia="hy-AM"/>
        </w:rPr>
        <w:t>-Մ2</w:t>
      </w:r>
      <w:r w:rsidR="008477E7">
        <w:rPr>
          <w:rFonts w:ascii="GHEA Grapalat" w:hAnsi="GHEA Grapalat"/>
          <w:sz w:val="24"/>
          <w:szCs w:val="24"/>
          <w:lang w:val="hy-AM" w:eastAsia="hy-AM"/>
        </w:rPr>
        <w:t>-</w:t>
      </w:r>
      <w:r w:rsidR="00CD4188">
        <w:rPr>
          <w:rFonts w:ascii="GHEA Grapalat" w:hAnsi="GHEA Grapalat"/>
          <w:sz w:val="24"/>
          <w:szCs w:val="24"/>
          <w:lang w:val="hy-AM" w:eastAsia="hy-AM"/>
        </w:rPr>
        <w:t>5</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F739D7" w:rsidRPr="0021283C">
        <w:rPr>
          <w:rFonts w:ascii="GHEA Grapalat" w:hAnsi="GHEA Grapalat"/>
          <w:sz w:val="24"/>
          <w:szCs w:val="24"/>
          <w:lang w:val="hy-AM" w:eastAsia="hy-AM"/>
        </w:rPr>
        <w:t xml:space="preserve">Հայաստան, ք. </w:t>
      </w:r>
      <w:proofErr w:type="spellStart"/>
      <w:r w:rsidR="00F739D7" w:rsidRPr="0021283C">
        <w:rPr>
          <w:rFonts w:ascii="GHEA Grapalat" w:hAnsi="GHEA Grapalat"/>
          <w:sz w:val="24"/>
          <w:szCs w:val="24"/>
          <w:lang w:val="hy-AM" w:eastAsia="hy-AM"/>
        </w:rPr>
        <w:t>Երևան</w:t>
      </w:r>
      <w:proofErr w:type="spellEnd"/>
      <w:r w:rsidR="00F739D7" w:rsidRPr="0021283C">
        <w:rPr>
          <w:rFonts w:ascii="GHEA Grapalat" w:hAnsi="GHEA Grapalat"/>
          <w:sz w:val="24"/>
          <w:szCs w:val="24"/>
          <w:lang w:val="hy-AM" w:eastAsia="hy-AM"/>
        </w:rPr>
        <w:t>, Արաբկիր վարչական շրջան, Կոմիտասի պող</w:t>
      </w:r>
      <w:r w:rsidR="00F739D7" w:rsidRPr="0021283C">
        <w:rPr>
          <w:rFonts w:ascii="Cambria Math" w:hAnsi="Cambria Math" w:cs="Cambria Math"/>
          <w:sz w:val="24"/>
          <w:szCs w:val="24"/>
          <w:lang w:val="hy-AM" w:eastAsia="hy-AM"/>
        </w:rPr>
        <w:t>․</w:t>
      </w:r>
      <w:r w:rsidR="00F739D7" w:rsidRPr="0021283C">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1686C0C1"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CF3BF7" w:rsidRPr="00E67718">
        <w:rPr>
          <w:rFonts w:ascii="GHEA Grapalat" w:hAnsi="GHEA Grapalat"/>
          <w:iCs/>
          <w:sz w:val="24"/>
          <w:szCs w:val="24"/>
          <w:lang w:val="hy-AM"/>
        </w:rPr>
        <w:t xml:space="preserve">սահմանային հսկիչ կետերի համակարգման </w:t>
      </w:r>
      <w:r w:rsidR="00CF3BF7" w:rsidRPr="00766061">
        <w:rPr>
          <w:rFonts w:ascii="GHEA Grapalat" w:hAnsi="GHEA Grapalat"/>
          <w:iCs/>
          <w:sz w:val="24"/>
          <w:szCs w:val="24"/>
          <w:lang w:val="hy-AM"/>
        </w:rPr>
        <w:t>բաժնի</w:t>
      </w:r>
      <w:r w:rsidR="00CF3BF7" w:rsidRPr="00E67718">
        <w:rPr>
          <w:rFonts w:ascii="GHEA Grapalat" w:hAnsi="GHEA Grapalat"/>
          <w:iCs/>
          <w:sz w:val="24"/>
          <w:szCs w:val="24"/>
          <w:lang w:val="hy-AM"/>
        </w:rPr>
        <w:t xml:space="preserve"> </w:t>
      </w:r>
      <w:r w:rsidR="00CF3BF7" w:rsidRPr="005B4C38">
        <w:rPr>
          <w:rFonts w:ascii="GHEA Grapalat" w:hAnsi="GHEA Grapalat"/>
          <w:sz w:val="24"/>
          <w:szCs w:val="24"/>
          <w:lang w:val="hy-AM" w:eastAsia="hy-AM"/>
        </w:rPr>
        <w:t xml:space="preserve">գլխավոր </w:t>
      </w:r>
      <w:r w:rsidR="00CF3BF7" w:rsidRPr="001A17C0">
        <w:rPr>
          <w:rFonts w:ascii="GHEA Grapalat" w:hAnsi="GHEA Grapalat"/>
          <w:sz w:val="24"/>
          <w:szCs w:val="24"/>
          <w:lang w:val="hy-AM" w:eastAsia="hy-AM"/>
        </w:rPr>
        <w:t xml:space="preserve"> մասնագետի</w:t>
      </w:r>
      <w:r w:rsidR="00CF3BF7" w:rsidRPr="0021283C">
        <w:rPr>
          <w:rFonts w:ascii="GHEA Grapalat" w:hAnsi="GHEA Grapalat"/>
          <w:sz w:val="24"/>
          <w:szCs w:val="24"/>
          <w:lang w:val="hy-AM" w:eastAsia="hy-AM"/>
        </w:rPr>
        <w:t xml:space="preserve"> </w:t>
      </w:r>
      <w:r w:rsidR="001A17C0" w:rsidRPr="0021283C">
        <w:rPr>
          <w:rFonts w:ascii="GHEA Grapalat" w:hAnsi="GHEA Grapalat"/>
          <w:sz w:val="24"/>
          <w:szCs w:val="24"/>
          <w:lang w:val="hy-AM" w:eastAsia="hy-AM"/>
        </w:rPr>
        <w:t xml:space="preserve">(ծածկագիր՝ </w:t>
      </w:r>
      <w:r w:rsidR="001A17C0" w:rsidRPr="001A17C0">
        <w:rPr>
          <w:rFonts w:ascii="GHEA Grapalat" w:hAnsi="GHEA Grapalat"/>
          <w:sz w:val="24"/>
          <w:szCs w:val="24"/>
          <w:lang w:val="hy-AM" w:eastAsia="hy-AM"/>
        </w:rPr>
        <w:t>70-26.</w:t>
      </w:r>
      <w:r w:rsidR="00CF3BF7">
        <w:rPr>
          <w:rFonts w:ascii="GHEA Grapalat" w:hAnsi="GHEA Grapalat"/>
          <w:sz w:val="24"/>
          <w:szCs w:val="24"/>
          <w:lang w:val="hy-AM" w:eastAsia="hy-AM"/>
        </w:rPr>
        <w:t>8</w:t>
      </w:r>
      <w:r w:rsidR="001A17C0" w:rsidRPr="001A17C0">
        <w:rPr>
          <w:rFonts w:ascii="GHEA Grapalat" w:hAnsi="GHEA Grapalat"/>
          <w:sz w:val="24"/>
          <w:szCs w:val="24"/>
          <w:lang w:val="hy-AM" w:eastAsia="hy-AM"/>
        </w:rPr>
        <w:t>-Մ</w:t>
      </w:r>
      <w:r w:rsidR="005B4C38" w:rsidRPr="005B4C38">
        <w:rPr>
          <w:rFonts w:ascii="GHEA Grapalat" w:hAnsi="GHEA Grapalat"/>
          <w:sz w:val="24"/>
          <w:szCs w:val="24"/>
          <w:lang w:val="hy-AM" w:eastAsia="hy-AM"/>
        </w:rPr>
        <w:t>2</w:t>
      </w:r>
      <w:r w:rsidR="001A17C0" w:rsidRPr="001A17C0">
        <w:rPr>
          <w:rFonts w:ascii="GHEA Grapalat" w:hAnsi="GHEA Grapalat"/>
          <w:sz w:val="24"/>
          <w:szCs w:val="24"/>
          <w:lang w:val="hy-AM" w:eastAsia="hy-AM"/>
        </w:rPr>
        <w:t>-</w:t>
      </w:r>
      <w:r w:rsidR="00CD4188">
        <w:rPr>
          <w:rFonts w:ascii="GHEA Grapalat" w:hAnsi="GHEA Grapalat"/>
          <w:sz w:val="24"/>
          <w:szCs w:val="24"/>
          <w:lang w:val="hy-AM" w:eastAsia="hy-AM"/>
        </w:rPr>
        <w:t>5</w:t>
      </w:r>
      <w:r w:rsidR="001A17C0" w:rsidRPr="0021283C">
        <w:rPr>
          <w:rFonts w:ascii="GHEA Grapalat" w:hAnsi="GHEA Grapalat"/>
          <w:sz w:val="24"/>
          <w:szCs w:val="24"/>
          <w:lang w:val="hy-AM" w:eastAsia="hy-AM"/>
        </w:rPr>
        <w:t>)</w:t>
      </w:r>
      <w:r w:rsidR="00C56F35" w:rsidRPr="0021283C">
        <w:rPr>
          <w:rFonts w:ascii="GHEA Grapalat" w:hAnsi="GHEA Grapalat"/>
          <w:sz w:val="24"/>
          <w:szCs w:val="24"/>
          <w:lang w:val="hy-AM" w:eastAsia="hy-AM"/>
        </w:rPr>
        <w:t xml:space="preserve">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w:t>
      </w:r>
      <w:proofErr w:type="spellStart"/>
      <w:r w:rsidR="00CD7410" w:rsidRPr="0021283C">
        <w:rPr>
          <w:rFonts w:ascii="GHEA Grapalat" w:hAnsi="GHEA Grapalat"/>
          <w:sz w:val="24"/>
          <w:szCs w:val="24"/>
          <w:lang w:val="hy-AM" w:eastAsia="hy-AM"/>
        </w:rPr>
        <w:t>կոմպետենցիաների</w:t>
      </w:r>
      <w:proofErr w:type="spellEnd"/>
      <w:r w:rsidR="00CD7410" w:rsidRPr="0021283C">
        <w:rPr>
          <w:rFonts w:ascii="GHEA Grapalat" w:hAnsi="GHEA Grapalat"/>
          <w:sz w:val="24"/>
          <w:szCs w:val="24"/>
          <w:lang w:val="hy-AM" w:eastAsia="hy-AM"/>
        </w:rPr>
        <w:t xml:space="preserve">,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w:t>
      </w:r>
      <w:proofErr w:type="spellStart"/>
      <w:r w:rsidR="00CD7410" w:rsidRPr="0021283C">
        <w:rPr>
          <w:rFonts w:ascii="GHEA Grapalat" w:eastAsia="Sylfaen" w:hAnsi="GHEA Grapalat" w:cs="Sylfaen"/>
          <w:sz w:val="24"/>
          <w:lang w:val="hy-AM"/>
        </w:rPr>
        <w:t>տեղեկավությունը</w:t>
      </w:r>
      <w:proofErr w:type="spellEnd"/>
      <w:r w:rsidR="00CD7410" w:rsidRPr="0021283C">
        <w:rPr>
          <w:rFonts w:ascii="GHEA Grapalat" w:eastAsia="Sylfaen" w:hAnsi="GHEA Grapalat" w:cs="Sylfaen"/>
          <w:sz w:val="24"/>
          <w:lang w:val="hy-AM"/>
        </w:rPr>
        <w:t xml:space="preserve">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055F8A2A" w14:textId="00763BC8" w:rsidR="00E12BFB" w:rsidRPr="0021283C"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21283C">
        <w:rPr>
          <w:rFonts w:ascii="GHEA Grapalat" w:eastAsia="Sylfaen" w:hAnsi="GHEA Grapalat" w:cs="Sylfaen"/>
          <w:sz w:val="24"/>
          <w:lang w:val="hy-AM"/>
        </w:rPr>
        <w:t xml:space="preserve">Մրցույթին մասնակցելու համար դիմումները ներկայացվում են </w:t>
      </w:r>
      <w:proofErr w:type="spellStart"/>
      <w:r w:rsidRPr="0021283C">
        <w:rPr>
          <w:rFonts w:ascii="GHEA Grapalat" w:eastAsia="Sylfaen" w:hAnsi="GHEA Grapalat" w:cs="Sylfaen"/>
          <w:sz w:val="24"/>
          <w:lang w:val="hy-AM"/>
        </w:rPr>
        <w:t>առցանց</w:t>
      </w:r>
      <w:proofErr w:type="spellEnd"/>
      <w:r w:rsidR="00C36600" w:rsidRPr="0021283C">
        <w:rPr>
          <w:rStyle w:val="Hyperlink"/>
          <w:rFonts w:ascii="GHEA Grapalat" w:hAnsi="GHEA Grapalat" w:cs="Arial"/>
          <w:szCs w:val="24"/>
          <w:u w:val="none"/>
          <w:lang w:val="hy-AM"/>
        </w:rPr>
        <w:t>՝</w:t>
      </w:r>
      <w:r w:rsidR="00C36600" w:rsidRPr="0021283C">
        <w:rPr>
          <w:rStyle w:val="Hyperlink"/>
          <w:rFonts w:ascii="GHEA Grapalat" w:hAnsi="GHEA Grapalat" w:cs="Arial"/>
          <w:szCs w:val="24"/>
          <w:lang w:val="hy-AM"/>
        </w:rPr>
        <w:t xml:space="preserve"> </w:t>
      </w:r>
      <w:r w:rsidRPr="0021283C">
        <w:rPr>
          <w:rStyle w:val="Hyperlink"/>
          <w:rFonts w:ascii="GHEA Grapalat" w:hAnsi="GHEA Grapalat" w:cs="Arial"/>
          <w:szCs w:val="24"/>
          <w:lang w:val="hy-AM"/>
        </w:rPr>
        <w:t xml:space="preserve"> </w:t>
      </w:r>
      <w:r w:rsidR="00D46057">
        <w:fldChar w:fldCharType="begin"/>
      </w:r>
      <w:r w:rsidR="00D46057" w:rsidRPr="00D46057">
        <w:rPr>
          <w:lang w:val="hy-AM"/>
        </w:rPr>
        <w:instrText xml:space="preserve"> HYPERLINK "https://hartak.cso.gov.am/" </w:instrText>
      </w:r>
      <w:r w:rsidR="00D46057">
        <w:fldChar w:fldCharType="separate"/>
      </w:r>
      <w:r w:rsidR="0021283C" w:rsidRPr="0021283C">
        <w:rPr>
          <w:rStyle w:val="Hyperlink"/>
          <w:rFonts w:ascii="GHEA Grapalat" w:hAnsi="GHEA Grapalat"/>
          <w:sz w:val="24"/>
          <w:szCs w:val="24"/>
          <w:shd w:val="clear" w:color="auto" w:fill="FFFFFF"/>
          <w:lang w:val="hy-AM"/>
        </w:rPr>
        <w:t>https://hartak.cso.gov.am</w:t>
      </w:r>
      <w:r w:rsidR="00D46057">
        <w:rPr>
          <w:rStyle w:val="Hyperlink"/>
          <w:rFonts w:ascii="GHEA Grapalat" w:hAnsi="GHEA Grapalat"/>
          <w:sz w:val="24"/>
          <w:szCs w:val="24"/>
          <w:shd w:val="clear" w:color="auto" w:fill="FFFFFF"/>
          <w:lang w:val="hy-AM"/>
        </w:rPr>
        <w:fldChar w:fldCharType="end"/>
      </w:r>
      <w:r w:rsidRPr="0021283C">
        <w:rPr>
          <w:rFonts w:ascii="GHEA Grapalat" w:eastAsia="Sylfaen" w:hAnsi="GHEA Grapalat" w:cs="Sylfaen"/>
          <w:sz w:val="24"/>
          <w:lang w:val="hy-AM"/>
        </w:rPr>
        <w:t xml:space="preserve"> </w:t>
      </w:r>
      <w:proofErr w:type="spellStart"/>
      <w:r w:rsidRPr="0021283C">
        <w:rPr>
          <w:rFonts w:ascii="GHEA Grapalat" w:eastAsia="Sylfaen" w:hAnsi="GHEA Grapalat" w:cs="Sylfaen"/>
          <w:sz w:val="24"/>
          <w:lang w:val="hy-AM"/>
        </w:rPr>
        <w:t>հղումով</w:t>
      </w:r>
      <w:proofErr w:type="spellEnd"/>
      <w:r w:rsidRPr="0021283C">
        <w:rPr>
          <w:rFonts w:ascii="GHEA Grapalat" w:eastAsia="Sylfaen" w:hAnsi="GHEA Grapalat" w:cs="Sylfaen"/>
          <w:sz w:val="24"/>
          <w:lang w:val="hy-AM"/>
        </w:rPr>
        <w:t xml:space="preserve">` </w:t>
      </w:r>
      <w:r w:rsidR="00E67718" w:rsidRPr="004F36D4">
        <w:rPr>
          <w:rFonts w:ascii="GHEA Grapalat" w:eastAsia="Sylfaen" w:hAnsi="GHEA Grapalat" w:cs="Sylfaen"/>
          <w:sz w:val="24"/>
          <w:lang w:val="hy-AM"/>
        </w:rPr>
        <w:t xml:space="preserve">2022 թվականի </w:t>
      </w:r>
      <w:r w:rsidR="00E67718" w:rsidRPr="006225E6">
        <w:rPr>
          <w:rFonts w:ascii="GHEA Grapalat" w:eastAsia="Sylfaen" w:hAnsi="GHEA Grapalat" w:cs="Sylfaen"/>
          <w:sz w:val="24"/>
          <w:lang w:val="hy-AM"/>
        </w:rPr>
        <w:t>ապրիլի 28</w:t>
      </w:r>
      <w:r w:rsidR="00E67718">
        <w:rPr>
          <w:rFonts w:ascii="GHEA Grapalat" w:eastAsia="Sylfaen" w:hAnsi="GHEA Grapalat" w:cs="Sylfaen"/>
          <w:sz w:val="24"/>
          <w:lang w:val="hy-AM"/>
        </w:rPr>
        <w:t xml:space="preserve">-ից </w:t>
      </w:r>
      <w:proofErr w:type="spellStart"/>
      <w:r w:rsidR="00E67718">
        <w:rPr>
          <w:rFonts w:ascii="GHEA Grapalat" w:eastAsia="Sylfaen" w:hAnsi="GHEA Grapalat" w:cs="Sylfaen"/>
          <w:sz w:val="24"/>
          <w:lang w:val="hy-AM"/>
        </w:rPr>
        <w:t>մինչև</w:t>
      </w:r>
      <w:proofErr w:type="spellEnd"/>
      <w:r w:rsidR="00E67718">
        <w:rPr>
          <w:rFonts w:ascii="GHEA Grapalat" w:eastAsia="Sylfaen" w:hAnsi="GHEA Grapalat" w:cs="Sylfaen"/>
          <w:sz w:val="24"/>
          <w:lang w:val="hy-AM"/>
        </w:rPr>
        <w:t xml:space="preserve"> </w:t>
      </w:r>
      <w:r w:rsidR="00E67718" w:rsidRPr="006225E6">
        <w:rPr>
          <w:rFonts w:ascii="GHEA Grapalat" w:eastAsia="Sylfaen" w:hAnsi="GHEA Grapalat" w:cs="Sylfaen"/>
          <w:sz w:val="24"/>
          <w:lang w:val="hy-AM"/>
        </w:rPr>
        <w:t>մայիսի</w:t>
      </w:r>
      <w:r w:rsidR="00E67718" w:rsidRPr="008168E1">
        <w:rPr>
          <w:rFonts w:ascii="GHEA Grapalat" w:eastAsia="Sylfaen" w:hAnsi="GHEA Grapalat" w:cs="Sylfaen"/>
          <w:sz w:val="24"/>
          <w:lang w:val="hy-AM"/>
        </w:rPr>
        <w:t xml:space="preserve"> </w:t>
      </w:r>
      <w:r w:rsidR="00E67718" w:rsidRPr="00CC5884">
        <w:rPr>
          <w:rFonts w:ascii="GHEA Grapalat" w:eastAsia="Sylfaen" w:hAnsi="GHEA Grapalat" w:cs="Sylfaen"/>
          <w:sz w:val="24"/>
          <w:lang w:val="hy-AM"/>
        </w:rPr>
        <w:t>4</w:t>
      </w:r>
      <w:r w:rsidR="00E67718">
        <w:rPr>
          <w:rFonts w:ascii="GHEA Grapalat" w:eastAsia="Sylfaen" w:hAnsi="GHEA Grapalat" w:cs="Sylfaen"/>
          <w:sz w:val="24"/>
          <w:lang w:val="hy-AM"/>
        </w:rPr>
        <w:t>-</w:t>
      </w:r>
      <w:r w:rsidR="00E67718" w:rsidRPr="0021283C">
        <w:rPr>
          <w:rFonts w:ascii="GHEA Grapalat" w:eastAsia="Sylfaen" w:hAnsi="GHEA Grapalat" w:cs="Sylfaen"/>
          <w:sz w:val="24"/>
          <w:lang w:val="hy-AM"/>
        </w:rPr>
        <w:t>ը ներառյալ՝</w:t>
      </w:r>
      <w:r w:rsidRPr="0021283C">
        <w:rPr>
          <w:rFonts w:ascii="GHEA Grapalat" w:eastAsia="Sylfaen" w:hAnsi="GHEA Grapalat" w:cs="Sylfaen"/>
          <w:sz w:val="24"/>
          <w:lang w:val="hy-AM"/>
        </w:rPr>
        <w:t xml:space="preserve"> </w:t>
      </w:r>
      <w:proofErr w:type="spellStart"/>
      <w:r w:rsidRPr="0021283C">
        <w:rPr>
          <w:rFonts w:ascii="GHEA Grapalat" w:eastAsia="Sylfaen" w:hAnsi="GHEA Grapalat" w:cs="Sylfaen"/>
          <w:sz w:val="24"/>
          <w:lang w:val="hy-AM"/>
        </w:rPr>
        <w:t>քսանչորսժամյա</w:t>
      </w:r>
      <w:proofErr w:type="spellEnd"/>
      <w:r w:rsidRPr="0021283C">
        <w:rPr>
          <w:rFonts w:ascii="GHEA Grapalat" w:eastAsia="Sylfaen" w:hAnsi="GHEA Grapalat" w:cs="Sylfaen"/>
          <w:sz w:val="24"/>
          <w:lang w:val="hy-AM"/>
        </w:rPr>
        <w:t xml:space="preserve"> ռեժիմով, կցելով անհրաժեշտ փաստաթղթերի </w:t>
      </w:r>
      <w:proofErr w:type="spellStart"/>
      <w:r w:rsidRPr="0021283C">
        <w:rPr>
          <w:rFonts w:ascii="GHEA Grapalat" w:eastAsia="Sylfaen" w:hAnsi="GHEA Grapalat" w:cs="Sylfaen"/>
          <w:sz w:val="24"/>
          <w:lang w:val="hy-AM"/>
        </w:rPr>
        <w:t>լուսապատճեններն</w:t>
      </w:r>
      <w:proofErr w:type="spellEnd"/>
      <w:r w:rsidRPr="0021283C">
        <w:rPr>
          <w:rFonts w:ascii="GHEA Grapalat" w:eastAsia="Sylfaen" w:hAnsi="GHEA Grapalat" w:cs="Sylfaen"/>
          <w:sz w:val="24"/>
          <w:lang w:val="hy-AM"/>
        </w:rPr>
        <w:t xml:space="preserve">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proofErr w:type="spellStart"/>
      <w:r w:rsidRPr="0021283C">
        <w:rPr>
          <w:rFonts w:ascii="GHEA Grapalat" w:hAnsi="GHEA Grapalat" w:cs="Arial"/>
          <w:i/>
          <w:sz w:val="24"/>
          <w:szCs w:val="24"/>
        </w:rPr>
        <w:t>առցանց</w:t>
      </w:r>
      <w:proofErr w:type="spellEnd"/>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w:t>
      </w:r>
      <w:r w:rsidRPr="0021283C">
        <w:rPr>
          <w:rFonts w:ascii="GHEA Grapalat" w:hAnsi="GHEA Grapalat" w:cs="Arial"/>
          <w:i/>
          <w:sz w:val="24"/>
          <w:szCs w:val="24"/>
        </w:rPr>
        <w:lastRenderedPageBreak/>
        <w:t xml:space="preserve">անձին հանրային ծառայության համարանիշ տրամադրելու մասին տեղեկանքի կամ հանրային ծառայության </w:t>
      </w:r>
      <w:proofErr w:type="spellStart"/>
      <w:r w:rsidRPr="0021283C">
        <w:rPr>
          <w:rFonts w:ascii="GHEA Grapalat" w:hAnsi="GHEA Grapalat" w:cs="Arial"/>
          <w:i/>
          <w:sz w:val="24"/>
          <w:szCs w:val="24"/>
        </w:rPr>
        <w:t>համարանիշի</w:t>
      </w:r>
      <w:proofErr w:type="spellEnd"/>
      <w:r w:rsidRPr="0021283C">
        <w:rPr>
          <w:rFonts w:ascii="GHEA Grapalat" w:hAnsi="GHEA Grapalat" w:cs="Arial"/>
          <w:i/>
          <w:sz w:val="24"/>
          <w:szCs w:val="24"/>
        </w:rPr>
        <w:t xml:space="preserve">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0D28D346"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w:t>
      </w:r>
      <w:proofErr w:type="spellStart"/>
      <w:r w:rsidR="005F1F6C" w:rsidRPr="0021283C">
        <w:rPr>
          <w:rFonts w:ascii="GHEA Grapalat" w:hAnsi="GHEA Grapalat" w:cs="Arial"/>
          <w:i/>
          <w:sz w:val="24"/>
          <w:szCs w:val="24"/>
        </w:rPr>
        <w:t>երի</w:t>
      </w:r>
      <w:proofErr w:type="spellEnd"/>
      <w:r w:rsidR="005F1F6C" w:rsidRPr="0021283C">
        <w:rPr>
          <w:rFonts w:ascii="GHEA Grapalat" w:hAnsi="GHEA Grapalat" w:cs="Arial"/>
          <w:i/>
          <w:sz w:val="24"/>
          <w:szCs w:val="24"/>
        </w:rPr>
        <w:t>) լուսանկար,</w:t>
      </w:r>
      <w:bookmarkStart w:id="0" w:name="_GoBack"/>
      <w:bookmarkEnd w:id="0"/>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 xml:space="preserve">արական սեռի անձինք՝ նաև զինվորական գրքույկ կամ դրան փոխարինող ժամանակավոր զորակոչային տեղամասին </w:t>
      </w:r>
      <w:proofErr w:type="spellStart"/>
      <w:r w:rsidRPr="0021283C">
        <w:rPr>
          <w:rFonts w:ascii="GHEA Grapalat" w:hAnsi="GHEA Grapalat" w:cs="Arial"/>
          <w:i/>
          <w:sz w:val="24"/>
          <w:szCs w:val="24"/>
        </w:rPr>
        <w:t>կցագրման</w:t>
      </w:r>
      <w:proofErr w:type="spellEnd"/>
      <w:r w:rsidRPr="0021283C">
        <w:rPr>
          <w:rFonts w:ascii="GHEA Grapalat" w:hAnsi="GHEA Grapalat" w:cs="Arial"/>
          <w:i/>
          <w:sz w:val="24"/>
          <w:szCs w:val="24"/>
        </w:rPr>
        <w:t xml:space="preserve">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5340445C"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Մրցույթի </w:t>
      </w:r>
      <w:proofErr w:type="spellStart"/>
      <w:r w:rsidR="001B69C1" w:rsidRPr="0021283C">
        <w:rPr>
          <w:rFonts w:ascii="GHEA Grapalat" w:hAnsi="GHEA Grapalat"/>
          <w:sz w:val="24"/>
          <w:szCs w:val="24"/>
          <w:lang w:val="hy-AM" w:eastAsia="hy-AM"/>
        </w:rPr>
        <w:t>թեստավորման</w:t>
      </w:r>
      <w:proofErr w:type="spellEnd"/>
      <w:r w:rsidR="001B69C1" w:rsidRPr="0021283C">
        <w:rPr>
          <w:rFonts w:ascii="GHEA Grapalat" w:hAnsi="GHEA Grapalat"/>
          <w:sz w:val="24"/>
          <w:szCs w:val="24"/>
          <w:lang w:val="hy-AM" w:eastAsia="hy-AM"/>
        </w:rPr>
        <w:t xml:space="preserve"> փուլը կանցկացվի 202</w:t>
      </w:r>
      <w:r w:rsidR="00CD4188">
        <w:rPr>
          <w:rFonts w:ascii="GHEA Grapalat" w:hAnsi="GHEA Grapalat"/>
          <w:sz w:val="24"/>
          <w:szCs w:val="24"/>
          <w:lang w:val="hy-AM" w:eastAsia="hy-AM"/>
        </w:rPr>
        <w:t>2</w:t>
      </w:r>
      <w:r w:rsidRPr="0021283C">
        <w:rPr>
          <w:rFonts w:ascii="GHEA Grapalat" w:hAnsi="GHEA Grapalat"/>
          <w:sz w:val="24"/>
          <w:szCs w:val="24"/>
          <w:lang w:val="hy-AM" w:eastAsia="hy-AM"/>
        </w:rPr>
        <w:t xml:space="preserve"> թվականի </w:t>
      </w:r>
      <w:r w:rsidR="00E67718" w:rsidRPr="00E67718">
        <w:rPr>
          <w:rFonts w:ascii="GHEA Grapalat" w:hAnsi="GHEA Grapalat"/>
          <w:sz w:val="24"/>
          <w:szCs w:val="24"/>
          <w:lang w:val="hy-AM" w:eastAsia="hy-AM"/>
        </w:rPr>
        <w:t>հունիսի 10</w:t>
      </w:r>
      <w:r w:rsidRPr="0021283C">
        <w:rPr>
          <w:rFonts w:ascii="GHEA Grapalat" w:hAnsi="GHEA Grapalat"/>
          <w:sz w:val="24"/>
          <w:szCs w:val="24"/>
          <w:lang w:val="hy-AM" w:eastAsia="hy-AM"/>
        </w:rPr>
        <w:t>-ին՝ ժամը 1</w:t>
      </w:r>
      <w:r w:rsidR="008477E7" w:rsidRPr="008477E7">
        <w:rPr>
          <w:rFonts w:ascii="GHEA Grapalat" w:hAnsi="GHEA Grapalat"/>
          <w:sz w:val="24"/>
          <w:szCs w:val="24"/>
          <w:lang w:val="hy-AM" w:eastAsia="hy-AM"/>
        </w:rPr>
        <w:t>0</w:t>
      </w:r>
      <w:r w:rsidRPr="0021283C">
        <w:rPr>
          <w:rFonts w:ascii="GHEA Grapalat" w:hAnsi="GHEA Grapalat"/>
          <w:sz w:val="24"/>
          <w:szCs w:val="24"/>
          <w:lang w:val="hy-AM" w:eastAsia="hy-AM"/>
        </w:rPr>
        <w:t xml:space="preserve">:00-ին, ք. </w:t>
      </w:r>
      <w:proofErr w:type="spellStart"/>
      <w:r w:rsidRPr="0021283C">
        <w:rPr>
          <w:rFonts w:ascii="GHEA Grapalat" w:hAnsi="GHEA Grapalat"/>
          <w:sz w:val="24"/>
          <w:szCs w:val="24"/>
          <w:lang w:val="hy-AM" w:eastAsia="hy-AM"/>
        </w:rPr>
        <w:t>Երևան</w:t>
      </w:r>
      <w:proofErr w:type="spellEnd"/>
      <w:r w:rsidRPr="0021283C">
        <w:rPr>
          <w:rFonts w:ascii="GHEA Grapalat" w:hAnsi="GHEA Grapalat"/>
          <w:sz w:val="24"/>
          <w:szCs w:val="24"/>
          <w:lang w:val="hy-AM" w:eastAsia="hy-AM"/>
        </w:rPr>
        <w:t>, Հանրապետության հրապարակ, Կառավարական տուն 1 հասցեում:</w:t>
      </w:r>
    </w:p>
    <w:p w14:paraId="6A1133EB" w14:textId="40F67785"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   Մրցույթի հարցազրույցի փուլը կանցկացվի </w:t>
      </w:r>
      <w:r w:rsidR="003936ED" w:rsidRPr="0021283C">
        <w:rPr>
          <w:rFonts w:ascii="GHEA Grapalat" w:hAnsi="GHEA Grapalat"/>
          <w:sz w:val="24"/>
          <w:szCs w:val="24"/>
          <w:lang w:val="hy-AM" w:eastAsia="hy-AM"/>
        </w:rPr>
        <w:t>202</w:t>
      </w:r>
      <w:r w:rsidR="00CD4188">
        <w:rPr>
          <w:rFonts w:ascii="GHEA Grapalat" w:hAnsi="GHEA Grapalat"/>
          <w:sz w:val="24"/>
          <w:szCs w:val="24"/>
          <w:lang w:val="hy-AM" w:eastAsia="hy-AM"/>
        </w:rPr>
        <w:t>2</w:t>
      </w:r>
      <w:r w:rsidR="003936ED" w:rsidRPr="0021283C">
        <w:rPr>
          <w:rFonts w:ascii="GHEA Grapalat" w:hAnsi="GHEA Grapalat"/>
          <w:sz w:val="24"/>
          <w:szCs w:val="24"/>
          <w:lang w:val="hy-AM" w:eastAsia="hy-AM"/>
        </w:rPr>
        <w:t xml:space="preserve"> թվականի </w:t>
      </w:r>
      <w:r w:rsidR="00E67718" w:rsidRPr="00E67718">
        <w:rPr>
          <w:rFonts w:ascii="GHEA Grapalat" w:hAnsi="GHEA Grapalat"/>
          <w:sz w:val="24"/>
          <w:szCs w:val="24"/>
          <w:lang w:val="hy-AM" w:eastAsia="hy-AM"/>
        </w:rPr>
        <w:t>հունիսի 14</w:t>
      </w:r>
      <w:r w:rsidR="003936ED" w:rsidRPr="0021283C">
        <w:rPr>
          <w:rFonts w:ascii="GHEA Grapalat" w:hAnsi="GHEA Grapalat"/>
          <w:sz w:val="24"/>
          <w:szCs w:val="24"/>
          <w:lang w:val="hy-AM" w:eastAsia="hy-AM"/>
        </w:rPr>
        <w:t>-ին՝</w:t>
      </w:r>
      <w:r w:rsidRPr="0021283C">
        <w:rPr>
          <w:rFonts w:ascii="GHEA Grapalat" w:hAnsi="GHEA Grapalat"/>
          <w:sz w:val="24"/>
          <w:szCs w:val="24"/>
          <w:lang w:val="hy-AM" w:eastAsia="hy-AM"/>
        </w:rPr>
        <w:t xml:space="preserve"> ժամը </w:t>
      </w:r>
      <w:r w:rsidR="00E67718" w:rsidRPr="00E67718">
        <w:rPr>
          <w:rFonts w:ascii="GHEA Grapalat" w:hAnsi="GHEA Grapalat"/>
          <w:sz w:val="24"/>
          <w:szCs w:val="24"/>
          <w:lang w:val="hy-AM" w:eastAsia="hy-AM"/>
        </w:rPr>
        <w:t>10:00</w:t>
      </w:r>
      <w:r w:rsidRPr="0021283C">
        <w:rPr>
          <w:rFonts w:ascii="GHEA Grapalat" w:hAnsi="GHEA Grapalat"/>
          <w:sz w:val="24"/>
          <w:szCs w:val="24"/>
          <w:lang w:val="hy-AM" w:eastAsia="hy-AM"/>
        </w:rPr>
        <w:t xml:space="preserve">-ին,  ք. </w:t>
      </w:r>
      <w:proofErr w:type="spellStart"/>
      <w:r w:rsidRPr="0021283C">
        <w:rPr>
          <w:rFonts w:ascii="GHEA Grapalat" w:hAnsi="GHEA Grapalat"/>
          <w:sz w:val="24"/>
          <w:szCs w:val="24"/>
          <w:lang w:val="hy-AM" w:eastAsia="hy-AM"/>
        </w:rPr>
        <w:t>Երևան</w:t>
      </w:r>
      <w:proofErr w:type="spellEnd"/>
      <w:r w:rsidRPr="0021283C">
        <w:rPr>
          <w:rFonts w:ascii="GHEA Grapalat" w:hAnsi="GHEA Grapalat"/>
          <w:sz w:val="24"/>
          <w:szCs w:val="24"/>
          <w:lang w:val="hy-AM" w:eastAsia="hy-AM"/>
        </w:rPr>
        <w:t>, Հանրապետության հրապարակ, Կառավարական տուն 1 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 xml:space="preserve">Մրցույթի հարցազրույցի փուլը կանցկացվի «Հարցարան» </w:t>
      </w:r>
      <w:proofErr w:type="spellStart"/>
      <w:r w:rsidRPr="0021283C">
        <w:rPr>
          <w:rFonts w:ascii="GHEA Grapalat" w:hAnsi="GHEA Grapalat"/>
          <w:color w:val="000000" w:themeColor="text1"/>
          <w:sz w:val="24"/>
          <w:szCs w:val="24"/>
          <w:lang w:val="hy-AM" w:eastAsia="hy-AM"/>
        </w:rPr>
        <w:t>ձևաչափով</w:t>
      </w:r>
      <w:proofErr w:type="spellEnd"/>
      <w:r w:rsidRPr="0021283C">
        <w:rPr>
          <w:rFonts w:ascii="GHEA Grapalat" w:hAnsi="GHEA Grapalat"/>
          <w:color w:val="000000" w:themeColor="text1"/>
          <w:sz w:val="24"/>
          <w:szCs w:val="24"/>
          <w:lang w:val="hy-AM" w:eastAsia="hy-AM"/>
        </w:rPr>
        <w:t>:</w:t>
      </w:r>
    </w:p>
    <w:p w14:paraId="123BC454" w14:textId="79958363"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color w:val="000000" w:themeColor="text1"/>
          <w:sz w:val="24"/>
          <w:szCs w:val="24"/>
          <w:lang w:val="hy-AM" w:eastAsia="hy-AM"/>
        </w:rPr>
        <w:t xml:space="preserve">Հիմնական աշխատավարձը </w:t>
      </w:r>
      <w:r w:rsidR="005B4C38" w:rsidRPr="00B02891">
        <w:rPr>
          <w:rFonts w:ascii="GHEA Grapalat" w:hAnsi="GHEA Grapalat"/>
          <w:color w:val="000000" w:themeColor="text1"/>
          <w:sz w:val="24"/>
          <w:szCs w:val="24"/>
          <w:lang w:val="hy-AM" w:eastAsia="hy-AM"/>
        </w:rPr>
        <w:t xml:space="preserve">212309 (երկու հարյուր տասներկու հազար </w:t>
      </w:r>
      <w:r w:rsidR="005B4C38" w:rsidRPr="00F270CD">
        <w:rPr>
          <w:rFonts w:ascii="GHEA Grapalat" w:hAnsi="GHEA Grapalat"/>
          <w:sz w:val="24"/>
          <w:szCs w:val="24"/>
          <w:lang w:val="hy-AM" w:eastAsia="hy-AM"/>
        </w:rPr>
        <w:t xml:space="preserve">երեք </w:t>
      </w:r>
      <w:r w:rsidR="005B4C38" w:rsidRPr="00CF6FEE">
        <w:rPr>
          <w:rFonts w:ascii="GHEA Grapalat" w:hAnsi="GHEA Grapalat"/>
          <w:sz w:val="24"/>
          <w:szCs w:val="24"/>
          <w:lang w:val="hy-AM" w:eastAsia="hy-AM"/>
        </w:rPr>
        <w:t>հարյուր ինը)</w:t>
      </w:r>
      <w:r w:rsidRPr="0021283C">
        <w:rPr>
          <w:rFonts w:ascii="GHEA Grapalat" w:hAnsi="GHEA Grapalat"/>
          <w:sz w:val="24"/>
          <w:szCs w:val="24"/>
          <w:lang w:val="hy-AM" w:eastAsia="hy-AM"/>
        </w:rPr>
        <w:t xml:space="preserve"> դրամ է: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w:t>
      </w:r>
      <w:proofErr w:type="spellStart"/>
      <w:r w:rsidRPr="0021283C">
        <w:rPr>
          <w:rFonts w:ascii="GHEA Grapalat" w:hAnsi="GHEA Grapalat"/>
          <w:bCs/>
          <w:sz w:val="24"/>
          <w:szCs w:val="24"/>
          <w:lang w:val="hy-AM" w:eastAsia="hy-AM"/>
        </w:rPr>
        <w:t>նախաձեռնողականություն</w:t>
      </w:r>
      <w:proofErr w:type="spellEnd"/>
      <w:r w:rsidRPr="0021283C">
        <w:rPr>
          <w:rFonts w:ascii="GHEA Grapalat" w:hAnsi="GHEA Grapalat"/>
          <w:bCs/>
          <w:sz w:val="24"/>
          <w:szCs w:val="24"/>
          <w:lang w:val="hy-AM" w:eastAsia="hy-AM"/>
        </w:rPr>
        <w:t xml:space="preserve">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 xml:space="preserve">Թեստում ընդգրկվող մասնագիտական գիտելիքների վերաբերյալ թեստային առաջադրանքները կազմված են </w:t>
      </w:r>
      <w:proofErr w:type="spellStart"/>
      <w:r w:rsidRPr="0021283C">
        <w:rPr>
          <w:rFonts w:ascii="GHEA Grapalat" w:hAnsi="GHEA Grapalat" w:cs="Sylfaen"/>
          <w:b/>
          <w:sz w:val="24"/>
          <w:szCs w:val="24"/>
          <w:lang w:val="hy-AM"/>
        </w:rPr>
        <w:t>հետևյալ</w:t>
      </w:r>
      <w:proofErr w:type="spellEnd"/>
      <w:r w:rsidRPr="0021283C">
        <w:rPr>
          <w:rFonts w:ascii="GHEA Grapalat" w:hAnsi="GHEA Grapalat" w:cs="Sylfaen"/>
          <w:b/>
          <w:sz w:val="24"/>
          <w:szCs w:val="24"/>
          <w:lang w:val="hy-AM"/>
        </w:rPr>
        <w:t xml:space="preserve"> բնագավառներից՝</w:t>
      </w:r>
    </w:p>
    <w:p w14:paraId="3132A03D" w14:textId="54AC0FE1"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t>Սահմանադրություն</w:t>
      </w:r>
      <w:r w:rsidR="00FD69C7">
        <w:rPr>
          <w:rFonts w:ascii="GHEA Grapalat" w:hAnsi="GHEA Grapalat" w:cs="Sylfaen"/>
          <w:sz w:val="24"/>
          <w:szCs w:val="24"/>
          <w:lang w:val="hy-AM"/>
        </w:rPr>
        <w:t>,</w:t>
      </w:r>
      <w:r w:rsidRPr="00D16E65">
        <w:rPr>
          <w:rFonts w:ascii="GHEA Grapalat" w:hAnsi="GHEA Grapalat" w:cs="Sylfaen"/>
          <w:sz w:val="24"/>
          <w:szCs w:val="24"/>
          <w:lang w:val="hy-AM"/>
        </w:rPr>
        <w:t xml:space="preserve"> 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7E3A171A" w14:textId="36339B29" w:rsidR="00D129ED" w:rsidRPr="0021283C" w:rsidRDefault="00D129ED" w:rsidP="00EB3758">
      <w:pPr>
        <w:shd w:val="clear" w:color="auto" w:fill="FFFFFF"/>
        <w:spacing w:line="360" w:lineRule="auto"/>
        <w:ind w:right="299"/>
        <w:jc w:val="both"/>
        <w:rPr>
          <w:rFonts w:ascii="GHEA Grapalat" w:hAnsi="GHEA Grapalat" w:cs="Sylfaen"/>
          <w:color w:val="0070C0"/>
          <w:sz w:val="24"/>
          <w:szCs w:val="24"/>
          <w:u w:val="single"/>
          <w:lang w:val="hy-AM"/>
        </w:rPr>
      </w:pPr>
      <w:r w:rsidRPr="0021283C">
        <w:rPr>
          <w:rFonts w:ascii="GHEA Grapalat" w:hAnsi="GHEA Grapalat" w:cs="Sylfaen"/>
          <w:color w:val="000000" w:themeColor="text1"/>
          <w:sz w:val="24"/>
          <w:szCs w:val="24"/>
          <w:lang w:val="hy-AM"/>
        </w:rPr>
        <w:lastRenderedPageBreak/>
        <w:t>Հղում</w:t>
      </w:r>
      <w:r w:rsidRPr="0021283C">
        <w:rPr>
          <w:rStyle w:val="Hyperlink"/>
          <w:rFonts w:ascii="GHEA Grapalat" w:hAnsi="GHEA Grapalat" w:cs="Arial"/>
          <w:color w:val="000000" w:themeColor="text1"/>
          <w:u w:val="none"/>
          <w:lang w:val="hy-AM"/>
        </w:rPr>
        <w:t>ը՝</w:t>
      </w:r>
      <w:r w:rsidRPr="0021283C">
        <w:rPr>
          <w:rStyle w:val="Hyperlink"/>
          <w:rFonts w:ascii="GHEA Grapalat" w:hAnsi="GHEA Grapalat"/>
          <w:lang w:val="hy-AM"/>
        </w:rPr>
        <w:t xml:space="preserve">  </w:t>
      </w:r>
      <w:r w:rsidR="00D46057">
        <w:fldChar w:fldCharType="begin"/>
      </w:r>
      <w:r w:rsidR="00D46057" w:rsidRPr="00D46057">
        <w:rPr>
          <w:lang w:val="hy-AM"/>
        </w:rPr>
        <w:instrText xml:space="preserve"> HYPERLINK "https://www.arlis.am/DocumentView.aspx?DocID=102510" </w:instrText>
      </w:r>
      <w:r w:rsidR="00D46057">
        <w:fldChar w:fldCharType="separate"/>
      </w:r>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143723</w:t>
      </w:r>
      <w:r w:rsidR="00D46057">
        <w:rPr>
          <w:rStyle w:val="Hyperlink"/>
          <w:rFonts w:ascii="GHEA Grapalat" w:hAnsi="GHEA Grapalat"/>
          <w:sz w:val="24"/>
          <w:szCs w:val="24"/>
          <w:lang w:val="hy-AM"/>
        </w:rPr>
        <w:fldChar w:fldCharType="end"/>
      </w:r>
    </w:p>
    <w:p w14:paraId="15954393" w14:textId="165A037A"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t>«Քաղաքացիական ծառայության մասին» օրենք</w:t>
      </w:r>
      <w:r w:rsidR="00FD69C7">
        <w:rPr>
          <w:rFonts w:ascii="GHEA Grapalat" w:hAnsi="GHEA Grapalat" w:cs="Sylfaen"/>
          <w:sz w:val="24"/>
          <w:szCs w:val="24"/>
          <w:lang w:val="hy-AM"/>
        </w:rPr>
        <w:t>,</w:t>
      </w:r>
      <w:r w:rsidRPr="00D16E65">
        <w:rPr>
          <w:rFonts w:ascii="GHEA Grapalat" w:hAnsi="GHEA Grapalat" w:cs="Sylfaen"/>
          <w:sz w:val="24"/>
          <w:szCs w:val="24"/>
          <w:lang w:val="hy-AM"/>
        </w:rPr>
        <w:t xml:space="preserve"> հոդված 4, հոդված 9, հոդված 11, հոդված 17, հոդված 19, հոդված 21, հոդված 37  </w:t>
      </w:r>
    </w:p>
    <w:p w14:paraId="1A4E0D16" w14:textId="4ED894EE" w:rsidR="00D129ED" w:rsidRPr="0021283C" w:rsidRDefault="00D129ED" w:rsidP="00EB3758">
      <w:pPr>
        <w:shd w:val="clear" w:color="auto" w:fill="FFFFFF"/>
        <w:spacing w:line="360" w:lineRule="auto"/>
        <w:ind w:right="299"/>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r w:rsidR="00D46057">
        <w:fldChar w:fldCharType="begin"/>
      </w:r>
      <w:r w:rsidR="00D46057" w:rsidRPr="00D46057">
        <w:rPr>
          <w:lang w:val="hy-AM"/>
        </w:rPr>
        <w:instrText xml:space="preserve"> HYPERLINK </w:instrText>
      </w:r>
      <w:r w:rsidR="00D46057" w:rsidRPr="00D46057">
        <w:rPr>
          <w:lang w:val="hy-AM"/>
        </w:rPr>
        <w:instrText xml:space="preserve">"https://www.arlis.am/DocumentView.aspx?DocID=120807" </w:instrText>
      </w:r>
      <w:r w:rsidR="00D46057">
        <w:fldChar w:fldCharType="separate"/>
      </w:r>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138910</w:t>
      </w:r>
      <w:r w:rsidR="00D46057">
        <w:rPr>
          <w:rStyle w:val="Hyperlink"/>
          <w:rFonts w:ascii="GHEA Grapalat" w:hAnsi="GHEA Grapalat"/>
          <w:sz w:val="24"/>
          <w:szCs w:val="24"/>
          <w:lang w:val="hy-AM"/>
        </w:rPr>
        <w:fldChar w:fldCharType="end"/>
      </w:r>
    </w:p>
    <w:p w14:paraId="030D8AAC" w14:textId="25859D23" w:rsidR="00030041" w:rsidRPr="00E67718" w:rsidRDefault="00030041" w:rsidP="00FA2ADC">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E67718">
        <w:rPr>
          <w:rFonts w:ascii="GHEA Grapalat" w:hAnsi="GHEA Grapalat" w:cs="Sylfaen"/>
          <w:color w:val="000000" w:themeColor="text1"/>
          <w:sz w:val="24"/>
          <w:szCs w:val="24"/>
          <w:lang w:val="hy-AM"/>
        </w:rPr>
        <w:t xml:space="preserve"> </w:t>
      </w:r>
      <w:r w:rsidR="00D129ED" w:rsidRPr="00E67718">
        <w:rPr>
          <w:rFonts w:ascii="GHEA Grapalat" w:hAnsi="GHEA Grapalat" w:cs="Sylfaen"/>
          <w:sz w:val="24"/>
          <w:szCs w:val="24"/>
          <w:lang w:val="hy-AM"/>
        </w:rPr>
        <w:t>«Սննդամթերքի անվտանգության պետական վերահսկողության մասին» օրենք</w:t>
      </w:r>
      <w:r w:rsidR="00FD69C7" w:rsidRPr="00E67718">
        <w:rPr>
          <w:rFonts w:ascii="GHEA Grapalat" w:hAnsi="GHEA Grapalat" w:cs="Sylfaen"/>
          <w:sz w:val="24"/>
          <w:szCs w:val="24"/>
          <w:lang w:val="hy-AM"/>
        </w:rPr>
        <w:t>,</w:t>
      </w:r>
      <w:r w:rsidR="00D129ED" w:rsidRPr="00E67718">
        <w:rPr>
          <w:rFonts w:ascii="GHEA Grapalat" w:hAnsi="GHEA Grapalat" w:cs="Sylfaen"/>
          <w:sz w:val="24"/>
          <w:szCs w:val="24"/>
          <w:lang w:val="hy-AM"/>
        </w:rPr>
        <w:t xml:space="preserve"> </w:t>
      </w:r>
      <w:r w:rsidR="00983A54" w:rsidRPr="00E67718">
        <w:rPr>
          <w:rFonts w:ascii="GHEA Grapalat" w:hAnsi="GHEA Grapalat" w:cs="Sylfaen"/>
          <w:sz w:val="24"/>
          <w:szCs w:val="24"/>
          <w:lang w:val="hy-AM"/>
        </w:rPr>
        <w:t xml:space="preserve">հոդված 2, </w:t>
      </w:r>
      <w:r w:rsidR="00E67718" w:rsidRPr="00E67718">
        <w:rPr>
          <w:rFonts w:ascii="GHEA Grapalat" w:hAnsi="GHEA Grapalat" w:cs="Sylfaen"/>
          <w:sz w:val="24"/>
          <w:szCs w:val="24"/>
          <w:lang w:val="hy-AM"/>
        </w:rPr>
        <w:t xml:space="preserve">հոդված 5.2, </w:t>
      </w:r>
      <w:r w:rsidR="00983A54" w:rsidRPr="00E67718">
        <w:rPr>
          <w:rFonts w:ascii="GHEA Grapalat" w:hAnsi="GHEA Grapalat" w:cs="Sylfaen"/>
          <w:sz w:val="24"/>
          <w:szCs w:val="24"/>
          <w:lang w:val="hy-AM"/>
        </w:rPr>
        <w:t xml:space="preserve">հոդված 6, </w:t>
      </w:r>
      <w:r w:rsidR="00E67718" w:rsidRPr="00E67718">
        <w:rPr>
          <w:rFonts w:ascii="GHEA Grapalat" w:hAnsi="GHEA Grapalat" w:cs="Sylfaen"/>
          <w:sz w:val="24"/>
          <w:szCs w:val="24"/>
          <w:lang w:val="hy-AM"/>
        </w:rPr>
        <w:t xml:space="preserve">գլուխ 3, </w:t>
      </w:r>
      <w:r w:rsidR="00983A54" w:rsidRPr="00E67718">
        <w:rPr>
          <w:rFonts w:ascii="GHEA Grapalat" w:hAnsi="GHEA Grapalat" w:cs="Sylfaen"/>
          <w:sz w:val="24"/>
          <w:szCs w:val="24"/>
          <w:lang w:val="hy-AM"/>
        </w:rPr>
        <w:t xml:space="preserve">հոդված </w:t>
      </w:r>
      <w:r w:rsidR="00E67718" w:rsidRPr="00E67718">
        <w:rPr>
          <w:rFonts w:ascii="GHEA Grapalat" w:hAnsi="GHEA Grapalat" w:cs="Sylfaen"/>
          <w:sz w:val="24"/>
          <w:szCs w:val="24"/>
          <w:lang w:val="hy-AM"/>
        </w:rPr>
        <w:t>20</w:t>
      </w:r>
      <w:r w:rsidR="00983A54" w:rsidRPr="00E67718">
        <w:rPr>
          <w:rFonts w:ascii="GHEA Grapalat" w:hAnsi="GHEA Grapalat" w:cs="Sylfaen"/>
          <w:sz w:val="24"/>
          <w:szCs w:val="24"/>
          <w:lang w:val="hy-AM"/>
        </w:rPr>
        <w:t xml:space="preserve">, հոդված </w:t>
      </w:r>
      <w:r w:rsidR="00E67718" w:rsidRPr="00E67718">
        <w:rPr>
          <w:rFonts w:ascii="GHEA Grapalat" w:hAnsi="GHEA Grapalat" w:cs="Sylfaen"/>
          <w:sz w:val="24"/>
          <w:szCs w:val="24"/>
          <w:lang w:val="hy-AM"/>
        </w:rPr>
        <w:t>21</w:t>
      </w:r>
      <w:r w:rsidR="00983A54" w:rsidRPr="00E67718">
        <w:rPr>
          <w:rFonts w:ascii="GHEA Grapalat" w:hAnsi="GHEA Grapalat" w:cs="Sylfaen"/>
          <w:sz w:val="24"/>
          <w:szCs w:val="24"/>
          <w:lang w:val="hy-AM"/>
        </w:rPr>
        <w:t xml:space="preserve">, հոդված </w:t>
      </w:r>
      <w:r w:rsidR="00E67718" w:rsidRPr="00E67718">
        <w:rPr>
          <w:rFonts w:ascii="GHEA Grapalat" w:hAnsi="GHEA Grapalat" w:cs="Sylfaen"/>
          <w:sz w:val="24"/>
          <w:szCs w:val="24"/>
          <w:lang w:val="hy-AM"/>
        </w:rPr>
        <w:t>2</w:t>
      </w:r>
      <w:r w:rsidR="00983A54" w:rsidRPr="00E67718">
        <w:rPr>
          <w:rFonts w:ascii="GHEA Grapalat" w:hAnsi="GHEA Grapalat" w:cs="Sylfaen"/>
          <w:sz w:val="24"/>
          <w:szCs w:val="24"/>
          <w:lang w:val="hy-AM"/>
        </w:rPr>
        <w:t>-</w:t>
      </w:r>
      <w:r w:rsidR="00E67718" w:rsidRPr="00E67718">
        <w:rPr>
          <w:rFonts w:ascii="GHEA Grapalat" w:hAnsi="GHEA Grapalat" w:cs="Sylfaen"/>
          <w:sz w:val="24"/>
          <w:szCs w:val="24"/>
          <w:lang w:val="hy-AM"/>
        </w:rPr>
        <w:t>4</w:t>
      </w:r>
      <w:r w:rsidR="00983A54" w:rsidRPr="00E67718">
        <w:rPr>
          <w:rFonts w:ascii="GHEA Grapalat" w:hAnsi="GHEA Grapalat" w:cs="Sylfaen"/>
          <w:sz w:val="24"/>
          <w:szCs w:val="24"/>
          <w:lang w:val="hy-AM"/>
        </w:rPr>
        <w:t xml:space="preserve">, </w:t>
      </w:r>
      <w:r w:rsidR="00D129ED" w:rsidRPr="00E67718">
        <w:rPr>
          <w:rFonts w:ascii="GHEA Grapalat" w:hAnsi="GHEA Grapalat" w:cs="Sylfaen"/>
          <w:color w:val="000000" w:themeColor="text1"/>
          <w:sz w:val="24"/>
          <w:szCs w:val="24"/>
          <w:lang w:val="hy-AM"/>
        </w:rPr>
        <w:t xml:space="preserve">հղումը՝  </w:t>
      </w:r>
      <w:r w:rsidR="00D46057">
        <w:fldChar w:fldCharType="begin"/>
      </w:r>
      <w:r w:rsidR="00D46057" w:rsidRPr="00D46057">
        <w:rPr>
          <w:lang w:val="hy-AM"/>
        </w:rPr>
        <w:instrText xml:space="preserve"> HYPERLINK "https://www.arlis.am/DocumentView.aspx?DocID=137083" </w:instrText>
      </w:r>
      <w:r w:rsidR="00D46057">
        <w:fldChar w:fldCharType="separate"/>
      </w:r>
      <w:r w:rsidR="00D129ED" w:rsidRPr="00E67718">
        <w:rPr>
          <w:rStyle w:val="Hyperlink"/>
          <w:rFonts w:ascii="GHEA Grapalat" w:hAnsi="GHEA Grapalat"/>
          <w:sz w:val="24"/>
          <w:szCs w:val="24"/>
          <w:lang w:val="hy-AM"/>
        </w:rPr>
        <w:t>https://www.arlis.am/DocumentView.aspx?DocID=137083</w:t>
      </w:r>
      <w:r w:rsidR="00D46057">
        <w:rPr>
          <w:rStyle w:val="Hyperlink"/>
          <w:rFonts w:ascii="GHEA Grapalat" w:hAnsi="GHEA Grapalat"/>
          <w:sz w:val="24"/>
          <w:szCs w:val="24"/>
          <w:lang w:val="hy-AM"/>
        </w:rPr>
        <w:fldChar w:fldCharType="end"/>
      </w:r>
    </w:p>
    <w:p w14:paraId="3E75BAFD" w14:textId="459360D7" w:rsidR="00E67718" w:rsidRPr="00E67718" w:rsidRDefault="00E67718" w:rsidP="00E6771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E67718">
        <w:rPr>
          <w:rFonts w:ascii="GHEA Grapalat" w:hAnsi="GHEA Grapalat" w:cs="Sylfaen"/>
          <w:sz w:val="24"/>
          <w:szCs w:val="24"/>
          <w:lang w:val="hy-AM"/>
        </w:rPr>
        <w:t xml:space="preserve"> «Սննդամթերքի անվտանգության մասին» ՀՀ օրենք, հոդված 15, հոդված 20</w:t>
      </w:r>
    </w:p>
    <w:p w14:paraId="50E72459" w14:textId="5C0594CF"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r w:rsidR="00D46057">
        <w:fldChar w:fldCharType="begin"/>
      </w:r>
      <w:r w:rsidR="00D46057" w:rsidRPr="00D46057">
        <w:rPr>
          <w:lang w:val="hy-AM"/>
        </w:rPr>
        <w:instrText xml:space="preserve"> HYPERLINK "https://www.arlis.am/DocumentView.aspx?DocID=137085" </w:instrText>
      </w:r>
      <w:r w:rsidR="00D46057">
        <w:fldChar w:fldCharType="separate"/>
      </w:r>
      <w:r w:rsidR="005C43CE" w:rsidRPr="00856738">
        <w:rPr>
          <w:rStyle w:val="Hyperlink"/>
          <w:rFonts w:ascii="GHEA Grapalat" w:hAnsi="GHEA Grapalat"/>
          <w:lang w:val="hy-AM"/>
        </w:rPr>
        <w:t>h</w:t>
      </w:r>
      <w:r w:rsidR="005C43CE" w:rsidRPr="00856738">
        <w:rPr>
          <w:rStyle w:val="Hyperlink"/>
          <w:rFonts w:ascii="GHEA Grapalat" w:hAnsi="GHEA Grapalat"/>
          <w:sz w:val="24"/>
          <w:szCs w:val="24"/>
          <w:lang w:val="hy-AM"/>
        </w:rPr>
        <w:t>ttps://www.arlis.am/DocumentView.aspx?DocID=</w:t>
      </w:r>
      <w:r w:rsidR="005C43CE" w:rsidRPr="005C43CE">
        <w:rPr>
          <w:rStyle w:val="Hyperlink"/>
          <w:rFonts w:ascii="GHEA Grapalat" w:hAnsi="GHEA Grapalat"/>
          <w:sz w:val="24"/>
          <w:szCs w:val="24"/>
          <w:lang w:val="hy-AM"/>
        </w:rPr>
        <w:t>1</w:t>
      </w:r>
      <w:r w:rsidR="005C43CE" w:rsidRPr="00856738">
        <w:rPr>
          <w:rStyle w:val="Hyperlink"/>
          <w:rFonts w:ascii="GHEA Grapalat" w:hAnsi="GHEA Grapalat"/>
          <w:sz w:val="24"/>
          <w:szCs w:val="24"/>
          <w:lang w:val="hy-AM"/>
        </w:rPr>
        <w:t>37085</w:t>
      </w:r>
      <w:r w:rsidR="00D46057">
        <w:rPr>
          <w:rStyle w:val="Hyperlink"/>
          <w:rFonts w:ascii="GHEA Grapalat" w:hAnsi="GHEA Grapalat"/>
          <w:sz w:val="24"/>
          <w:szCs w:val="24"/>
          <w:lang w:val="hy-AM"/>
        </w:rPr>
        <w:fldChar w:fldCharType="end"/>
      </w:r>
    </w:p>
    <w:p w14:paraId="2A491433" w14:textId="39FC2552" w:rsidR="001A0D51" w:rsidRDefault="00003A8B" w:rsidP="0021283C">
      <w:pPr>
        <w:pStyle w:val="ListParagraph"/>
        <w:numPr>
          <w:ilvl w:val="0"/>
          <w:numId w:val="14"/>
        </w:numPr>
        <w:tabs>
          <w:tab w:val="left" w:pos="426"/>
        </w:tabs>
        <w:spacing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Հայաստանի </w:t>
      </w:r>
      <w:proofErr w:type="spellStart"/>
      <w:r w:rsidRPr="0021283C">
        <w:rPr>
          <w:rFonts w:ascii="GHEA Grapalat" w:hAnsi="GHEA Grapalat" w:cs="Sylfaen"/>
          <w:color w:val="000000" w:themeColor="text1"/>
          <w:sz w:val="24"/>
          <w:szCs w:val="24"/>
        </w:rPr>
        <w:t>Հանրաետության</w:t>
      </w:r>
      <w:proofErr w:type="spellEnd"/>
      <w:r w:rsidRPr="0021283C">
        <w:rPr>
          <w:rFonts w:ascii="GHEA Grapalat" w:hAnsi="GHEA Grapalat" w:cs="Sylfaen"/>
          <w:color w:val="000000" w:themeColor="text1"/>
          <w:sz w:val="24"/>
          <w:szCs w:val="24"/>
        </w:rPr>
        <w:t xml:space="preserve"> վարչապետի 2019 թվականի դեկտեմբերի 19-ի </w:t>
      </w:r>
      <w:r w:rsidRPr="0021283C">
        <w:rPr>
          <w:rFonts w:ascii="Calibri" w:hAnsi="Calibri" w:cs="Calibri"/>
          <w:color w:val="000000" w:themeColor="text1"/>
          <w:sz w:val="24"/>
          <w:szCs w:val="24"/>
        </w:rPr>
        <w:t> </w:t>
      </w:r>
      <w:r w:rsidRPr="0021283C">
        <w:rPr>
          <w:rFonts w:ascii="GHEA Grapalat" w:hAnsi="GHEA Grapalat" w:cs="Sylfaen"/>
          <w:color w:val="000000" w:themeColor="text1"/>
          <w:sz w:val="24"/>
          <w:szCs w:val="24"/>
        </w:rPr>
        <w:t>«Հայաստանի Հանրապետության սննդամթերքի անվտանգության տեսչական մարմնի կանոնադրությունը հաստատելու մասին» N 1940-Լ որոշում</w:t>
      </w:r>
    </w:p>
    <w:p w14:paraId="19309228" w14:textId="6BE64EA3" w:rsidR="005C43CE" w:rsidRPr="00CF3BF7" w:rsidRDefault="005C43CE" w:rsidP="005C43CE">
      <w:pPr>
        <w:shd w:val="clear" w:color="auto" w:fill="FFFFFF"/>
        <w:spacing w:line="360" w:lineRule="auto"/>
        <w:ind w:left="90" w:right="299"/>
        <w:jc w:val="both"/>
        <w:rPr>
          <w:rFonts w:ascii="GHEA Grapalat" w:hAnsi="GHEA Grapalat" w:cstheme="minorBidi"/>
          <w:color w:val="0000FF"/>
          <w:sz w:val="24"/>
          <w:szCs w:val="24"/>
          <w:u w:val="single"/>
          <w:lang w:val="hy-AM"/>
        </w:rPr>
      </w:pPr>
      <w:r w:rsidRPr="005C43CE">
        <w:rPr>
          <w:rFonts w:ascii="GHEA Grapalat" w:hAnsi="GHEA Grapalat" w:cs="Sylfaen"/>
          <w:color w:val="000000" w:themeColor="text1"/>
          <w:sz w:val="24"/>
          <w:szCs w:val="24"/>
          <w:lang w:val="hy-AM"/>
        </w:rPr>
        <w:t xml:space="preserve">հղումը՝ </w:t>
      </w:r>
      <w:r w:rsidR="00D46057">
        <w:fldChar w:fldCharType="begin"/>
      </w:r>
      <w:r w:rsidR="00D46057" w:rsidRPr="00D46057">
        <w:rPr>
          <w:lang w:val="hy-AM"/>
        </w:rPr>
        <w:instrText xml:space="preserve"> HYPERLINK "https://www.arlis.am/DocumentView.aspx?DocID=137652" </w:instrText>
      </w:r>
      <w:r w:rsidR="00D46057">
        <w:fldChar w:fldCharType="separate"/>
      </w:r>
      <w:r w:rsidRPr="005C43CE">
        <w:rPr>
          <w:rStyle w:val="Hyperlink"/>
          <w:rFonts w:ascii="GHEA Grapalat" w:hAnsi="GHEA Grapalat"/>
          <w:sz w:val="24"/>
          <w:szCs w:val="24"/>
          <w:lang w:val="hy-AM"/>
        </w:rPr>
        <w:t>https://www.arlis.am/DocumentView.aspx?DocID=137652</w:t>
      </w:r>
      <w:r w:rsidR="00D46057">
        <w:rPr>
          <w:rStyle w:val="Hyperlink"/>
          <w:rFonts w:ascii="GHEA Grapalat" w:hAnsi="GHEA Grapalat"/>
          <w:sz w:val="24"/>
          <w:szCs w:val="24"/>
          <w:lang w:val="hy-AM"/>
        </w:rPr>
        <w:fldChar w:fldCharType="end"/>
      </w:r>
    </w:p>
    <w:p w14:paraId="2D813C29" w14:textId="40C795B4" w:rsidR="00E67718" w:rsidRPr="00E67718" w:rsidRDefault="00E67718" w:rsidP="00E67718">
      <w:pPr>
        <w:pStyle w:val="ListParagraph"/>
        <w:numPr>
          <w:ilvl w:val="0"/>
          <w:numId w:val="14"/>
        </w:numPr>
        <w:tabs>
          <w:tab w:val="left" w:pos="426"/>
        </w:tabs>
        <w:spacing w:after="0" w:line="360" w:lineRule="auto"/>
        <w:ind w:left="426" w:hanging="426"/>
        <w:jc w:val="both"/>
        <w:rPr>
          <w:rFonts w:ascii="GHEA Grapalat" w:hAnsi="GHEA Grapalat" w:cs="Sylfaen"/>
          <w:color w:val="000000" w:themeColor="text1"/>
          <w:sz w:val="24"/>
          <w:szCs w:val="24"/>
        </w:rPr>
      </w:pPr>
      <w:r w:rsidRPr="00E67718">
        <w:rPr>
          <w:rFonts w:ascii="GHEA Grapalat" w:hAnsi="GHEA Grapalat"/>
          <w:sz w:val="24"/>
          <w:szCs w:val="24"/>
        </w:rPr>
        <w:t xml:space="preserve">Հայաստանի Հանրապետության կառավարության 2013 թվականի փետրվարի 21-ի </w:t>
      </w:r>
      <w:r w:rsidRPr="00E67718">
        <w:rPr>
          <w:rFonts w:ascii="Arial" w:hAnsi="Arial" w:cs="Arial"/>
          <w:bCs/>
          <w:color w:val="000000"/>
          <w:sz w:val="24"/>
          <w:szCs w:val="24"/>
          <w:shd w:val="clear" w:color="auto" w:fill="FFFFFF"/>
        </w:rPr>
        <w:t> </w:t>
      </w:r>
      <w:r w:rsidRPr="00E67718">
        <w:rPr>
          <w:rFonts w:ascii="GHEA Grapalat" w:hAnsi="GHEA Grapalat"/>
          <w:b/>
          <w:sz w:val="24"/>
          <w:szCs w:val="24"/>
        </w:rPr>
        <w:t>«</w:t>
      </w:r>
      <w:r w:rsidRPr="00E67718">
        <w:rPr>
          <w:rStyle w:val="Strong"/>
          <w:rFonts w:ascii="GHEA Grapalat" w:hAnsi="GHEA Grapalat"/>
          <w:b w:val="0"/>
          <w:color w:val="000000"/>
          <w:sz w:val="24"/>
          <w:szCs w:val="24"/>
          <w:shd w:val="clear" w:color="auto" w:fill="FFFFFF"/>
        </w:rPr>
        <w:t>Հայաստանի Հանրապետություն ներմուծվող</w:t>
      </w:r>
      <w:r w:rsidRPr="00E67718">
        <w:rPr>
          <w:rStyle w:val="Strong"/>
          <w:rFonts w:ascii="Arial" w:hAnsi="Arial" w:cs="Arial"/>
          <w:b w:val="0"/>
          <w:color w:val="000000"/>
          <w:sz w:val="24"/>
          <w:szCs w:val="24"/>
          <w:shd w:val="clear" w:color="auto" w:fill="FFFFFF"/>
        </w:rPr>
        <w:t> </w:t>
      </w:r>
      <w:r w:rsidRPr="00E67718">
        <w:rPr>
          <w:rStyle w:val="Strong"/>
          <w:rFonts w:ascii="GHEA Grapalat" w:hAnsi="GHEA Grapalat"/>
          <w:b w:val="0"/>
          <w:color w:val="000000"/>
          <w:sz w:val="24"/>
          <w:szCs w:val="24"/>
          <w:shd w:val="clear" w:color="auto" w:fill="FFFFFF"/>
        </w:rPr>
        <w:t xml:space="preserve">սննդամթերքի </w:t>
      </w:r>
      <w:proofErr w:type="spellStart"/>
      <w:r w:rsidRPr="00E67718">
        <w:rPr>
          <w:rStyle w:val="Strong"/>
          <w:rFonts w:ascii="GHEA Grapalat" w:hAnsi="GHEA Grapalat"/>
          <w:b w:val="0"/>
          <w:color w:val="000000"/>
          <w:sz w:val="24"/>
          <w:szCs w:val="24"/>
          <w:shd w:val="clear" w:color="auto" w:fill="FFFFFF"/>
        </w:rPr>
        <w:t>ռիսկայնության</w:t>
      </w:r>
      <w:proofErr w:type="spellEnd"/>
      <w:r w:rsidRPr="00E67718">
        <w:rPr>
          <w:rStyle w:val="Strong"/>
          <w:rFonts w:ascii="GHEA Grapalat" w:hAnsi="GHEA Grapalat"/>
          <w:b w:val="0"/>
          <w:color w:val="000000"/>
          <w:sz w:val="24"/>
          <w:szCs w:val="24"/>
          <w:shd w:val="clear" w:color="auto" w:fill="FFFFFF"/>
        </w:rPr>
        <w:t xml:space="preserve"> հիման վրա հսկողության մեթոդաբանությունը հաստատելու մասին</w:t>
      </w:r>
      <w:r w:rsidRPr="00E67718">
        <w:rPr>
          <w:rFonts w:ascii="GHEA Grapalat" w:hAnsi="GHEA Grapalat"/>
          <w:b/>
          <w:sz w:val="24"/>
          <w:szCs w:val="24"/>
        </w:rPr>
        <w:t xml:space="preserve">» </w:t>
      </w:r>
      <w:r w:rsidRPr="00E67718">
        <w:rPr>
          <w:rFonts w:ascii="GHEA Grapalat" w:hAnsi="GHEA Grapalat"/>
          <w:color w:val="000000"/>
          <w:sz w:val="24"/>
          <w:szCs w:val="24"/>
          <w:shd w:val="clear" w:color="auto" w:fill="FFFFFF"/>
        </w:rPr>
        <w:t>N 218-Ն որոշում</w:t>
      </w:r>
    </w:p>
    <w:p w14:paraId="4AFBA7F1" w14:textId="069B9535" w:rsidR="00003A8B" w:rsidRDefault="00003A8B" w:rsidP="00E67718">
      <w:pPr>
        <w:shd w:val="clear" w:color="auto" w:fill="FFFFFF"/>
        <w:spacing w:line="360" w:lineRule="auto"/>
        <w:ind w:right="299"/>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r w:rsidR="00D46057">
        <w:fldChar w:fldCharType="begin"/>
      </w:r>
      <w:r w:rsidR="00D46057" w:rsidRPr="00D46057">
        <w:rPr>
          <w:lang w:val="hy-AM"/>
        </w:rPr>
        <w:instrText xml:space="preserve"> HYPERLINK "https://www.arlis.am/DocumentView.aspx?DocID=141548" </w:instrText>
      </w:r>
      <w:r w:rsidR="00D46057">
        <w:fldChar w:fldCharType="separate"/>
      </w:r>
      <w:r w:rsidR="00251784" w:rsidRPr="00856738">
        <w:rPr>
          <w:rStyle w:val="Hyperlink"/>
          <w:rFonts w:ascii="GHEA Grapalat" w:hAnsi="GHEA Grapalat"/>
          <w:sz w:val="24"/>
          <w:szCs w:val="24"/>
          <w:lang w:val="hy-AM"/>
        </w:rPr>
        <w:t>https://www.arlis.am/DocumentView.aspx?DocID=141548</w:t>
      </w:r>
      <w:r w:rsidR="00D46057">
        <w:rPr>
          <w:rStyle w:val="Hyperlink"/>
          <w:rFonts w:ascii="GHEA Grapalat" w:hAnsi="GHEA Grapalat"/>
          <w:sz w:val="24"/>
          <w:szCs w:val="24"/>
          <w:lang w:val="hy-AM"/>
        </w:rPr>
        <w:fldChar w:fldCharType="end"/>
      </w:r>
    </w:p>
    <w:p w14:paraId="26956B27" w14:textId="0F9AD037" w:rsidR="00E67718" w:rsidRDefault="00E67718" w:rsidP="00E67718">
      <w:pPr>
        <w:pStyle w:val="ListParagraph"/>
        <w:numPr>
          <w:ilvl w:val="0"/>
          <w:numId w:val="14"/>
        </w:numPr>
        <w:tabs>
          <w:tab w:val="left" w:pos="426"/>
        </w:tabs>
        <w:spacing w:after="0" w:line="360" w:lineRule="auto"/>
        <w:ind w:left="426" w:hanging="516"/>
        <w:jc w:val="both"/>
        <w:rPr>
          <w:rFonts w:ascii="GHEA Grapalat" w:hAnsi="GHEA Grapalat"/>
          <w:sz w:val="24"/>
          <w:szCs w:val="24"/>
        </w:rPr>
      </w:pPr>
      <w:r w:rsidRPr="00E67718">
        <w:rPr>
          <w:rFonts w:ascii="GHEA Grapalat" w:hAnsi="GHEA Grapalat"/>
          <w:sz w:val="24"/>
          <w:szCs w:val="24"/>
        </w:rPr>
        <w:t xml:space="preserve">Հայաստանի Հանրապետության կառավարության 2010 թվականի հոկտեմբերի 21-ի </w:t>
      </w:r>
      <w:r w:rsidRPr="00E67718">
        <w:rPr>
          <w:rFonts w:ascii="Calibri" w:hAnsi="Calibri" w:cs="Calibri"/>
          <w:sz w:val="24"/>
          <w:szCs w:val="24"/>
        </w:rPr>
        <w:t> </w:t>
      </w:r>
      <w:r w:rsidRPr="00E67718">
        <w:rPr>
          <w:rFonts w:ascii="GHEA Grapalat" w:hAnsi="GHEA Grapalat"/>
          <w:sz w:val="24"/>
          <w:szCs w:val="24"/>
        </w:rPr>
        <w:t xml:space="preserve">«Սննդամթերքի, սննդամթերքի հետ անմիջական շփման մեջ գտնվող նյութերի ներմուծման, արտահանման և տարանցիկ փոխադրման, ինչպես </w:t>
      </w:r>
      <w:proofErr w:type="spellStart"/>
      <w:r w:rsidRPr="00E67718">
        <w:rPr>
          <w:rFonts w:ascii="GHEA Grapalat" w:hAnsi="GHEA Grapalat"/>
          <w:sz w:val="24"/>
          <w:szCs w:val="24"/>
        </w:rPr>
        <w:t>նաեվ</w:t>
      </w:r>
      <w:proofErr w:type="spellEnd"/>
      <w:r w:rsidRPr="00E67718">
        <w:rPr>
          <w:rFonts w:ascii="GHEA Grapalat" w:hAnsi="GHEA Grapalat"/>
          <w:sz w:val="24"/>
          <w:szCs w:val="24"/>
        </w:rPr>
        <w:t xml:space="preserve"> անասնաբուժական հսկողության (վերահսկողության) ենթակա ապրանքների (արտադրանքի) արտահանման կարգը սահմանելու, Հայաստանի Հանրապետության կառավարության 2004 թվականի օգոստոսի 19-ի N 1228-Ն և 2005 թվականի նոյեմբերի 9-ի N 1901-Ն որոշումներն ուժը կորցրած ճանաչելու մասին» N 1442-Ն որոշում</w:t>
      </w:r>
    </w:p>
    <w:p w14:paraId="41328E1F" w14:textId="7CED1B59" w:rsidR="00E67718" w:rsidRDefault="00E67718" w:rsidP="00E67718">
      <w:pPr>
        <w:shd w:val="clear" w:color="auto" w:fill="FFFFFF"/>
        <w:spacing w:line="360" w:lineRule="auto"/>
        <w:ind w:right="299"/>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lastRenderedPageBreak/>
        <w:t xml:space="preserve">հղումը՝ </w:t>
      </w:r>
      <w:r w:rsidR="00D46057">
        <w:fldChar w:fldCharType="begin"/>
      </w:r>
      <w:r w:rsidR="00D46057" w:rsidRPr="00D46057">
        <w:rPr>
          <w:lang w:val="hy-AM"/>
        </w:rPr>
        <w:instrText xml:space="preserve"> HYPERLINK "https://www.arlis.am/DocumentView.aspx?DocID=149264" </w:instrText>
      </w:r>
      <w:r w:rsidR="00D46057">
        <w:fldChar w:fldCharType="separate"/>
      </w:r>
      <w:r w:rsidR="005C43CE" w:rsidRPr="00856738">
        <w:rPr>
          <w:rStyle w:val="Hyperlink"/>
          <w:rFonts w:ascii="GHEA Grapalat" w:hAnsi="GHEA Grapalat"/>
          <w:sz w:val="24"/>
          <w:szCs w:val="24"/>
          <w:lang w:val="hy-AM"/>
        </w:rPr>
        <w:t>https://www.arlis.am/DocumentView.aspx?DocID=149</w:t>
      </w:r>
      <w:r w:rsidR="005C43CE" w:rsidRPr="005C43CE">
        <w:rPr>
          <w:rStyle w:val="Hyperlink"/>
          <w:rFonts w:ascii="GHEA Grapalat" w:hAnsi="GHEA Grapalat"/>
          <w:sz w:val="24"/>
          <w:szCs w:val="24"/>
          <w:lang w:val="hy-AM"/>
        </w:rPr>
        <w:t>26</w:t>
      </w:r>
      <w:r w:rsidR="005C43CE" w:rsidRPr="00856738">
        <w:rPr>
          <w:rStyle w:val="Hyperlink"/>
          <w:rFonts w:ascii="GHEA Grapalat" w:hAnsi="GHEA Grapalat"/>
          <w:sz w:val="24"/>
          <w:szCs w:val="24"/>
          <w:lang w:val="hy-AM"/>
        </w:rPr>
        <w:t>4</w:t>
      </w:r>
      <w:r w:rsidR="00D46057">
        <w:rPr>
          <w:rStyle w:val="Hyperlink"/>
          <w:rFonts w:ascii="GHEA Grapalat" w:hAnsi="GHEA Grapalat"/>
          <w:sz w:val="24"/>
          <w:szCs w:val="24"/>
          <w:lang w:val="hy-AM"/>
        </w:rPr>
        <w:fldChar w:fldCharType="end"/>
      </w:r>
    </w:p>
    <w:p w14:paraId="79CD6289" w14:textId="77777777" w:rsidR="00E67718" w:rsidRPr="00E67718" w:rsidRDefault="00E67718" w:rsidP="00E67718">
      <w:pPr>
        <w:pStyle w:val="ListParagraph"/>
        <w:numPr>
          <w:ilvl w:val="0"/>
          <w:numId w:val="14"/>
        </w:numPr>
        <w:tabs>
          <w:tab w:val="left" w:pos="426"/>
        </w:tabs>
        <w:spacing w:after="0" w:line="360" w:lineRule="auto"/>
        <w:ind w:left="426" w:hanging="426"/>
        <w:jc w:val="both"/>
        <w:rPr>
          <w:rFonts w:ascii="GHEA Grapalat" w:hAnsi="GHEA Grapalat"/>
          <w:sz w:val="24"/>
          <w:szCs w:val="24"/>
        </w:rPr>
      </w:pPr>
      <w:r w:rsidRPr="00E67718">
        <w:rPr>
          <w:rFonts w:ascii="GHEA Grapalat" w:hAnsi="GHEA Grapalat"/>
          <w:sz w:val="24"/>
          <w:szCs w:val="24"/>
        </w:rPr>
        <w:t xml:space="preserve">Հայաստանի Հանրապետության կառավարության 2010 թվականի հոկտեմբերի 21-ի </w:t>
      </w:r>
      <w:r w:rsidRPr="00E67718">
        <w:rPr>
          <w:rFonts w:ascii="Calibri" w:hAnsi="Calibri" w:cs="Calibri"/>
          <w:sz w:val="24"/>
          <w:szCs w:val="24"/>
        </w:rPr>
        <w:t> </w:t>
      </w:r>
      <w:r w:rsidRPr="00E67718">
        <w:rPr>
          <w:rFonts w:ascii="GHEA Grapalat" w:hAnsi="GHEA Grapalat"/>
          <w:sz w:val="24"/>
          <w:szCs w:val="24"/>
        </w:rPr>
        <w:t xml:space="preserve">«Կենդանիների, կենդանական ծագում ունեցող մթերքի, հումքի, կերերի, </w:t>
      </w:r>
      <w:proofErr w:type="spellStart"/>
      <w:r w:rsidRPr="00E67718">
        <w:rPr>
          <w:rFonts w:ascii="GHEA Grapalat" w:hAnsi="GHEA Grapalat"/>
          <w:sz w:val="24"/>
          <w:szCs w:val="24"/>
        </w:rPr>
        <w:t>լրացակերերի</w:t>
      </w:r>
      <w:proofErr w:type="spellEnd"/>
      <w:r w:rsidRPr="00E67718">
        <w:rPr>
          <w:rFonts w:ascii="GHEA Grapalat" w:hAnsi="GHEA Grapalat"/>
          <w:sz w:val="24"/>
          <w:szCs w:val="24"/>
        </w:rPr>
        <w:t xml:space="preserve">, կերային խառնուրդների, կերային հավելումների, սննդամթերքի, սննդամթերքի հետ շփվող նյութերի և սննդային ու կենսաբանական ակտիվ հավելումների ներմուծման, արտահանման, հանրապետության տարածքում փոխադրման համար անասնաբուժական ուղեկցող փաստաթղթեր, անվտանգության սերտիֆիկատներ և համապատասխանության տեղեկանք տալու կարգը, անասնաբուժական ուղեկցող փաստաթղթերի, անվտանգության սերտիֆիկատների և համապատասխանության տեղեկանքի </w:t>
      </w:r>
      <w:proofErr w:type="spellStart"/>
      <w:r w:rsidRPr="00E67718">
        <w:rPr>
          <w:rFonts w:ascii="GHEA Grapalat" w:hAnsi="GHEA Grapalat"/>
          <w:sz w:val="24"/>
          <w:szCs w:val="24"/>
        </w:rPr>
        <w:t>ձևերը</w:t>
      </w:r>
      <w:proofErr w:type="spellEnd"/>
      <w:r w:rsidRPr="00E67718">
        <w:rPr>
          <w:rFonts w:ascii="GHEA Grapalat" w:hAnsi="GHEA Grapalat"/>
          <w:sz w:val="24"/>
          <w:szCs w:val="24"/>
        </w:rPr>
        <w:t xml:space="preserve"> հաստատելու և Հայաստանի Հանրապետության կառավարության 2005 թվականի օգոստոսի 4-ի N 1241-Ն որոշումն ուժը կորցրած ճանաչելու մասին» N 1499-Ն որոշում</w:t>
      </w:r>
    </w:p>
    <w:p w14:paraId="624A5470" w14:textId="7D67063A" w:rsidR="00E67718" w:rsidRPr="005C43CE" w:rsidRDefault="00E67718" w:rsidP="00E67718">
      <w:pPr>
        <w:shd w:val="clear" w:color="auto" w:fill="FFFFFF"/>
        <w:spacing w:line="360" w:lineRule="auto"/>
        <w:ind w:right="299"/>
        <w:jc w:val="both"/>
        <w:rPr>
          <w:rStyle w:val="Hyperlink"/>
          <w:lang w:val="hy-AM"/>
        </w:rPr>
      </w:pPr>
      <w:r w:rsidRPr="00E67718">
        <w:rPr>
          <w:rFonts w:ascii="GHEA Grapalat" w:hAnsi="GHEA Grapalat" w:cs="Sylfaen"/>
          <w:color w:val="000000" w:themeColor="text1"/>
          <w:sz w:val="24"/>
          <w:szCs w:val="24"/>
          <w:lang w:val="hy-AM"/>
        </w:rPr>
        <w:t xml:space="preserve">հղումը՝ </w:t>
      </w:r>
      <w:r w:rsidR="00D46057">
        <w:fldChar w:fldCharType="begin"/>
      </w:r>
      <w:r w:rsidR="00D46057" w:rsidRPr="00D46057">
        <w:rPr>
          <w:lang w:val="hy-AM"/>
        </w:rPr>
        <w:instrText xml:space="preserve"> HYPERLINK "https://www.arlis.am/DocumentView.aspx?DocID=151610" </w:instrText>
      </w:r>
      <w:r w:rsidR="00D46057">
        <w:fldChar w:fldCharType="separate"/>
      </w:r>
      <w:r w:rsidR="005C43CE" w:rsidRPr="00856738">
        <w:rPr>
          <w:rStyle w:val="Hyperlink"/>
          <w:rFonts w:ascii="GHEA Grapalat" w:hAnsi="GHEA Grapalat"/>
          <w:sz w:val="24"/>
          <w:szCs w:val="24"/>
          <w:lang w:val="hy-AM"/>
        </w:rPr>
        <w:t>https://www.arlis.am/DocumentView.aspx?DocID=</w:t>
      </w:r>
      <w:r w:rsidR="005C43CE" w:rsidRPr="005C43CE">
        <w:rPr>
          <w:rStyle w:val="Hyperlink"/>
          <w:rFonts w:ascii="GHEA Grapalat" w:hAnsi="GHEA Grapalat"/>
          <w:sz w:val="24"/>
          <w:szCs w:val="24"/>
          <w:lang w:val="hy-AM"/>
        </w:rPr>
        <w:t>151610</w:t>
      </w:r>
      <w:r w:rsidR="00D46057">
        <w:rPr>
          <w:rStyle w:val="Hyperlink"/>
          <w:rFonts w:ascii="GHEA Grapalat" w:hAnsi="GHEA Grapalat"/>
          <w:sz w:val="24"/>
          <w:szCs w:val="24"/>
          <w:lang w:val="hy-AM"/>
        </w:rPr>
        <w:fldChar w:fldCharType="end"/>
      </w:r>
    </w:p>
    <w:p w14:paraId="243148C6" w14:textId="26359F53" w:rsidR="00CD7410" w:rsidRPr="0021283C"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proofErr w:type="spellStart"/>
      <w:r w:rsidRPr="0021283C">
        <w:rPr>
          <w:rFonts w:ascii="GHEA Grapalat" w:hAnsi="GHEA Grapalat" w:cs="Sylfaen"/>
          <w:color w:val="000000" w:themeColor="text1"/>
          <w:sz w:val="24"/>
          <w:szCs w:val="24"/>
          <w:lang w:val="hy-AM"/>
        </w:rPr>
        <w:t>Ինֆորմատիկա</w:t>
      </w:r>
      <w:proofErr w:type="spellEnd"/>
      <w:r w:rsidRPr="0021283C">
        <w:rPr>
          <w:rFonts w:ascii="GHEA Grapalat" w:hAnsi="GHEA Grapalat" w:cs="Sylfaen"/>
          <w:color w:val="000000" w:themeColor="text1"/>
          <w:sz w:val="24"/>
          <w:szCs w:val="24"/>
          <w:lang w:val="hy-AM"/>
        </w:rPr>
        <w:t xml:space="preserve"> 7-րդ դասարան։ Դասագիրք հանրակրթական դպրոցի համար։ </w:t>
      </w:r>
      <w:proofErr w:type="spellStart"/>
      <w:r w:rsidRPr="0021283C">
        <w:rPr>
          <w:rFonts w:ascii="GHEA Grapalat" w:hAnsi="GHEA Grapalat" w:cs="Sylfaen"/>
          <w:color w:val="000000" w:themeColor="text1"/>
          <w:sz w:val="24"/>
          <w:szCs w:val="24"/>
          <w:lang w:val="hy-AM"/>
        </w:rPr>
        <w:t>Ս.Ս.Ավետիսյան</w:t>
      </w:r>
      <w:proofErr w:type="spellEnd"/>
      <w:r w:rsidRPr="0021283C">
        <w:rPr>
          <w:rFonts w:ascii="GHEA Grapalat" w:hAnsi="GHEA Grapalat" w:cs="Sylfaen"/>
          <w:color w:val="000000" w:themeColor="text1"/>
          <w:sz w:val="24"/>
          <w:szCs w:val="24"/>
          <w:lang w:val="hy-AM"/>
        </w:rPr>
        <w:t xml:space="preserve">, </w:t>
      </w:r>
      <w:proofErr w:type="spellStart"/>
      <w:r w:rsidRPr="0021283C">
        <w:rPr>
          <w:rFonts w:ascii="GHEA Grapalat" w:hAnsi="GHEA Grapalat" w:cs="Sylfaen"/>
          <w:color w:val="000000" w:themeColor="text1"/>
          <w:sz w:val="24"/>
          <w:szCs w:val="24"/>
          <w:lang w:val="hy-AM"/>
        </w:rPr>
        <w:t>Ա.Վ.Դանիելյան</w:t>
      </w:r>
      <w:proofErr w:type="spellEnd"/>
      <w:r w:rsidRPr="0021283C">
        <w:rPr>
          <w:rFonts w:ascii="GHEA Grapalat" w:hAnsi="GHEA Grapalat" w:cs="Sylfaen"/>
          <w:color w:val="000000" w:themeColor="text1"/>
          <w:sz w:val="24"/>
          <w:szCs w:val="24"/>
          <w:lang w:val="hy-AM"/>
        </w:rPr>
        <w:t xml:space="preserve">։ Մասնագիտական խմբագիր՝ Ռ.Վ. </w:t>
      </w:r>
      <w:proofErr w:type="spellStart"/>
      <w:r w:rsidRPr="0021283C">
        <w:rPr>
          <w:rFonts w:ascii="GHEA Grapalat" w:hAnsi="GHEA Grapalat" w:cs="Sylfaen"/>
          <w:color w:val="000000" w:themeColor="text1"/>
          <w:sz w:val="24"/>
          <w:szCs w:val="24"/>
          <w:lang w:val="hy-AM"/>
        </w:rPr>
        <w:t>Աղգաշյան</w:t>
      </w:r>
      <w:proofErr w:type="spellEnd"/>
      <w:r w:rsidRPr="0021283C">
        <w:rPr>
          <w:rFonts w:ascii="GHEA Grapalat" w:hAnsi="GHEA Grapalat" w:cs="Sylfaen"/>
          <w:color w:val="000000" w:themeColor="text1"/>
          <w:sz w:val="24"/>
          <w:szCs w:val="24"/>
          <w:lang w:val="hy-AM"/>
        </w:rPr>
        <w:t xml:space="preserve">։ </w:t>
      </w:r>
      <w:proofErr w:type="spellStart"/>
      <w:r w:rsidRPr="0021283C">
        <w:rPr>
          <w:rFonts w:ascii="GHEA Grapalat" w:hAnsi="GHEA Grapalat" w:cs="Sylfaen"/>
          <w:color w:val="000000" w:themeColor="text1"/>
          <w:sz w:val="24"/>
          <w:szCs w:val="24"/>
          <w:lang w:val="hy-AM"/>
        </w:rPr>
        <w:t>Երևան</w:t>
      </w:r>
      <w:proofErr w:type="spellEnd"/>
      <w:r w:rsidRPr="0021283C">
        <w:rPr>
          <w:rFonts w:ascii="GHEA Grapalat" w:hAnsi="GHEA Grapalat" w:cs="Sylfaen"/>
          <w:color w:val="000000" w:themeColor="text1"/>
          <w:sz w:val="24"/>
          <w:szCs w:val="24"/>
          <w:lang w:val="hy-AM"/>
        </w:rPr>
        <w:t xml:space="preserve"> 2012, 10, 12, 18, 19, 30, 31, 54, 81</w:t>
      </w:r>
      <w:r w:rsidRPr="0021283C">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311E1CC2"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r w:rsidR="00D46057">
        <w:fldChar w:fldCharType="begin"/>
      </w:r>
      <w:r w:rsidR="00D46057" w:rsidRPr="00D46057">
        <w:rPr>
          <w:lang w:val="hy-AM"/>
        </w:rPr>
        <w:instrText xml:space="preserve"> HYPERLINK "http://fliphtml5.com/fumf/egdx" </w:instrText>
      </w:r>
      <w:r w:rsidR="00D46057">
        <w:fldChar w:fldCharType="separate"/>
      </w:r>
      <w:r w:rsidR="00E67718" w:rsidRPr="00856738">
        <w:rPr>
          <w:rStyle w:val="Hyperlink"/>
          <w:rFonts w:ascii="GHEA Grapalat" w:hAnsi="GHEA Grapalat" w:cs="Sylfaen"/>
          <w:sz w:val="24"/>
          <w:szCs w:val="24"/>
          <w:lang w:val="hy-AM"/>
        </w:rPr>
        <w:t>http://fliphtml5.com/fumf/egdx</w:t>
      </w:r>
      <w:r w:rsidR="00D46057">
        <w:rPr>
          <w:rStyle w:val="Hyperlink"/>
          <w:rFonts w:ascii="GHEA Grapalat" w:hAnsi="GHEA Grapalat" w:cs="Sylfaen"/>
          <w:sz w:val="24"/>
          <w:szCs w:val="24"/>
          <w:lang w:val="hy-AM"/>
        </w:rPr>
        <w:fldChar w:fldCharType="end"/>
      </w:r>
      <w:r w:rsidR="004B1006" w:rsidRPr="0021283C">
        <w:rPr>
          <w:rFonts w:ascii="GHEA Grapalat" w:hAnsi="GHEA Grapalat" w:cs="Sylfaen"/>
          <w:color w:val="000000" w:themeColor="text1"/>
          <w:sz w:val="24"/>
          <w:szCs w:val="24"/>
          <w:lang w:val="hy-AM"/>
        </w:rPr>
        <w:t xml:space="preserve"> </w:t>
      </w:r>
    </w:p>
    <w:p w14:paraId="17209335" w14:textId="069A412B" w:rsidR="004B1006" w:rsidRPr="0021283C"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proofErr w:type="spellStart"/>
      <w:r w:rsidRPr="0021283C">
        <w:rPr>
          <w:rFonts w:ascii="GHEA Grapalat" w:hAnsi="GHEA Grapalat" w:cs="Sylfaen"/>
          <w:color w:val="000000" w:themeColor="text1"/>
          <w:sz w:val="24"/>
          <w:szCs w:val="24"/>
          <w:lang w:val="hy-AM"/>
        </w:rPr>
        <w:t>Ինֆորմատիկա</w:t>
      </w:r>
      <w:proofErr w:type="spellEnd"/>
      <w:r w:rsidRPr="0021283C">
        <w:rPr>
          <w:rFonts w:ascii="GHEA Grapalat" w:hAnsi="GHEA Grapalat" w:cs="Sylfaen"/>
          <w:color w:val="000000" w:themeColor="text1"/>
          <w:sz w:val="24"/>
          <w:szCs w:val="24"/>
          <w:lang w:val="hy-AM"/>
        </w:rPr>
        <w:t xml:space="preserve"> 8-րդ դասարան։ Հանրակրթական ավագ դպրոցի ընդհանուր և հումանիտար հոսքերի համար։ </w:t>
      </w:r>
      <w:proofErr w:type="spellStart"/>
      <w:r w:rsidRPr="0021283C">
        <w:rPr>
          <w:rFonts w:ascii="GHEA Grapalat" w:hAnsi="GHEA Grapalat" w:cs="Sylfaen"/>
          <w:color w:val="000000" w:themeColor="text1"/>
          <w:sz w:val="24"/>
          <w:szCs w:val="24"/>
          <w:lang w:val="hy-AM"/>
        </w:rPr>
        <w:t>Ս.Ս.Ավետիսյան</w:t>
      </w:r>
      <w:proofErr w:type="spellEnd"/>
      <w:r w:rsidRPr="0021283C">
        <w:rPr>
          <w:rFonts w:ascii="GHEA Grapalat" w:hAnsi="GHEA Grapalat" w:cs="Sylfaen"/>
          <w:color w:val="000000" w:themeColor="text1"/>
          <w:sz w:val="24"/>
          <w:szCs w:val="24"/>
          <w:lang w:val="hy-AM"/>
        </w:rPr>
        <w:t xml:space="preserve">, </w:t>
      </w:r>
      <w:proofErr w:type="spellStart"/>
      <w:r w:rsidRPr="0021283C">
        <w:rPr>
          <w:rFonts w:ascii="GHEA Grapalat" w:hAnsi="GHEA Grapalat" w:cs="Sylfaen"/>
          <w:color w:val="000000" w:themeColor="text1"/>
          <w:sz w:val="24"/>
          <w:szCs w:val="24"/>
          <w:lang w:val="hy-AM"/>
        </w:rPr>
        <w:t>Ա.Վ.Դանիելյան</w:t>
      </w:r>
      <w:proofErr w:type="spellEnd"/>
      <w:r w:rsidRPr="0021283C">
        <w:rPr>
          <w:rFonts w:ascii="GHEA Grapalat" w:hAnsi="GHEA Grapalat" w:cs="Sylfaen"/>
          <w:color w:val="000000" w:themeColor="text1"/>
          <w:sz w:val="24"/>
          <w:szCs w:val="24"/>
          <w:lang w:val="hy-AM"/>
        </w:rPr>
        <w:t xml:space="preserve">։ Մասնագիտական խմբագիր՝ Ռ.Վ. </w:t>
      </w:r>
      <w:proofErr w:type="spellStart"/>
      <w:r w:rsidRPr="0021283C">
        <w:rPr>
          <w:rFonts w:ascii="GHEA Grapalat" w:hAnsi="GHEA Grapalat" w:cs="Sylfaen"/>
          <w:color w:val="000000" w:themeColor="text1"/>
          <w:sz w:val="24"/>
          <w:szCs w:val="24"/>
          <w:lang w:val="hy-AM"/>
        </w:rPr>
        <w:t>Աղգաշյան</w:t>
      </w:r>
      <w:proofErr w:type="spellEnd"/>
      <w:r w:rsidRPr="0021283C">
        <w:rPr>
          <w:rFonts w:ascii="GHEA Grapalat" w:hAnsi="GHEA Grapalat" w:cs="Sylfaen"/>
          <w:color w:val="000000" w:themeColor="text1"/>
          <w:sz w:val="24"/>
          <w:szCs w:val="24"/>
          <w:lang w:val="hy-AM"/>
        </w:rPr>
        <w:t xml:space="preserve">։ </w:t>
      </w:r>
      <w:proofErr w:type="spellStart"/>
      <w:r w:rsidRPr="0021283C">
        <w:rPr>
          <w:rFonts w:ascii="GHEA Grapalat" w:hAnsi="GHEA Grapalat" w:cs="Sylfaen"/>
          <w:color w:val="000000" w:themeColor="text1"/>
          <w:sz w:val="24"/>
          <w:szCs w:val="24"/>
          <w:lang w:val="hy-AM"/>
        </w:rPr>
        <w:t>Երևան</w:t>
      </w:r>
      <w:proofErr w:type="spellEnd"/>
      <w:r w:rsidRPr="0021283C">
        <w:rPr>
          <w:rFonts w:ascii="GHEA Grapalat" w:hAnsi="GHEA Grapalat" w:cs="Sylfaen"/>
          <w:color w:val="000000" w:themeColor="text1"/>
          <w:sz w:val="24"/>
          <w:szCs w:val="24"/>
          <w:lang w:val="hy-AM"/>
        </w:rPr>
        <w:t xml:space="preserve"> 2013: 5, </w:t>
      </w:r>
      <w:r w:rsidR="00C72D84">
        <w:rPr>
          <w:rFonts w:ascii="GHEA Grapalat" w:hAnsi="GHEA Grapalat" w:cs="Sylfaen"/>
          <w:color w:val="000000" w:themeColor="text1"/>
          <w:sz w:val="24"/>
          <w:szCs w:val="24"/>
          <w:lang w:val="hy-AM"/>
        </w:rPr>
        <w:t xml:space="preserve">6, </w:t>
      </w:r>
      <w:r w:rsidRPr="0021283C">
        <w:rPr>
          <w:rFonts w:ascii="GHEA Grapalat" w:hAnsi="GHEA Grapalat" w:cs="Sylfaen"/>
          <w:color w:val="000000" w:themeColor="text1"/>
          <w:sz w:val="24"/>
          <w:szCs w:val="24"/>
          <w:lang w:val="hy-AM"/>
        </w:rPr>
        <w:t>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r w:rsidR="00D46057">
        <w:fldChar w:fldCharType="begin"/>
      </w:r>
      <w:r w:rsidR="00D46057" w:rsidRPr="00D46057">
        <w:rPr>
          <w:lang w:val="hy-AM"/>
        </w:rPr>
        <w:instrText xml:space="preserve"> HYPERLINK "http://online.fliphtml5.com/fumf/irey/" \l</w:instrText>
      </w:r>
      <w:r w:rsidR="00D46057" w:rsidRPr="00D46057">
        <w:rPr>
          <w:lang w:val="hy-AM"/>
        </w:rPr>
        <w:instrText xml:space="preserve"> "p=2" </w:instrText>
      </w:r>
      <w:r w:rsidR="00D46057">
        <w:fldChar w:fldCharType="separate"/>
      </w:r>
      <w:r w:rsidRPr="0021283C">
        <w:rPr>
          <w:rStyle w:val="Hyperlink"/>
          <w:rFonts w:ascii="GHEA Grapalat" w:hAnsi="GHEA Grapalat" w:cs="Sylfaen"/>
          <w:sz w:val="24"/>
          <w:szCs w:val="24"/>
          <w:lang w:val="hy-AM"/>
        </w:rPr>
        <w:t>http://online.fliphtml5.com/fumf/irey/#p=2</w:t>
      </w:r>
      <w:r w:rsidR="00D46057">
        <w:rPr>
          <w:rStyle w:val="Hyperlink"/>
          <w:rFonts w:ascii="GHEA Grapalat" w:hAnsi="GHEA Grapalat" w:cs="Sylfaen"/>
          <w:sz w:val="24"/>
          <w:szCs w:val="24"/>
          <w:lang w:val="hy-AM"/>
        </w:rPr>
        <w:fldChar w:fldCharType="end"/>
      </w:r>
    </w:p>
    <w:p w14:paraId="4D68196B" w14:textId="4E0B6461" w:rsidR="00CD7410" w:rsidRPr="0021283C"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«Գրավոր խոսք», Վազգեն Գաբրիելյան, երրորդ </w:t>
      </w:r>
      <w:proofErr w:type="spellStart"/>
      <w:r w:rsidRPr="0021283C">
        <w:rPr>
          <w:rFonts w:ascii="GHEA Grapalat" w:hAnsi="GHEA Grapalat" w:cs="Sylfaen"/>
          <w:color w:val="000000" w:themeColor="text1"/>
          <w:sz w:val="24"/>
          <w:szCs w:val="24"/>
          <w:lang w:val="hy-AM"/>
        </w:rPr>
        <w:t>լրամշակված</w:t>
      </w:r>
      <w:proofErr w:type="spellEnd"/>
      <w:r w:rsidRPr="0021283C">
        <w:rPr>
          <w:rFonts w:ascii="GHEA Grapalat" w:hAnsi="GHEA Grapalat" w:cs="Sylfaen"/>
          <w:color w:val="000000" w:themeColor="text1"/>
          <w:sz w:val="24"/>
          <w:szCs w:val="24"/>
          <w:lang w:val="hy-AM"/>
        </w:rPr>
        <w:t xml:space="preserve"> հրատարակություն, </w:t>
      </w:r>
      <w:proofErr w:type="spellStart"/>
      <w:r w:rsidRPr="0021283C">
        <w:rPr>
          <w:rFonts w:ascii="GHEA Grapalat" w:hAnsi="GHEA Grapalat" w:cs="Sylfaen"/>
          <w:color w:val="000000" w:themeColor="text1"/>
          <w:sz w:val="24"/>
          <w:szCs w:val="24"/>
          <w:lang w:val="hy-AM"/>
        </w:rPr>
        <w:t>Լիմուշ</w:t>
      </w:r>
      <w:proofErr w:type="spellEnd"/>
      <w:r w:rsidRPr="0021283C">
        <w:rPr>
          <w:rFonts w:ascii="GHEA Grapalat" w:hAnsi="GHEA Grapalat" w:cs="Sylfaen"/>
          <w:color w:val="000000" w:themeColor="text1"/>
          <w:sz w:val="24"/>
          <w:szCs w:val="24"/>
          <w:lang w:val="hy-AM"/>
        </w:rPr>
        <w:t xml:space="preserve"> հրատարակչություն, </w:t>
      </w:r>
      <w:proofErr w:type="spellStart"/>
      <w:r w:rsidRPr="0021283C">
        <w:rPr>
          <w:rFonts w:ascii="GHEA Grapalat" w:hAnsi="GHEA Grapalat" w:cs="Sylfaen"/>
          <w:color w:val="000000" w:themeColor="text1"/>
          <w:sz w:val="24"/>
          <w:szCs w:val="24"/>
          <w:lang w:val="hy-AM"/>
        </w:rPr>
        <w:t>Երևան</w:t>
      </w:r>
      <w:proofErr w:type="spellEnd"/>
      <w:r w:rsidRPr="0021283C">
        <w:rPr>
          <w:rFonts w:ascii="GHEA Grapalat" w:hAnsi="GHEA Grapalat" w:cs="Sylfaen"/>
          <w:color w:val="000000" w:themeColor="text1"/>
          <w:sz w:val="24"/>
          <w:szCs w:val="24"/>
          <w:lang w:val="hy-AM"/>
        </w:rPr>
        <w:t xml:space="preserve">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r w:rsidR="00D46057">
        <w:fldChar w:fldCharType="begin"/>
      </w:r>
      <w:r w:rsidR="00D46057" w:rsidRPr="00D46057">
        <w:rPr>
          <w:lang w:val="hy-AM"/>
        </w:rPr>
        <w:instrText xml:space="preserve"> HYPERLINK "http://ijevanlib.ysu.am/wp-content/uploads/2017/12/gravor-khosq.pdf" </w:instrText>
      </w:r>
      <w:r w:rsidR="00D46057">
        <w:fldChar w:fldCharType="separate"/>
      </w:r>
      <w:r w:rsidR="004B1006" w:rsidRPr="0021283C">
        <w:rPr>
          <w:rStyle w:val="Hyperlink"/>
          <w:rFonts w:ascii="GHEA Grapalat" w:hAnsi="GHEA Grapalat" w:cs="Sylfaen"/>
          <w:sz w:val="24"/>
          <w:szCs w:val="24"/>
          <w:lang w:val="hy-AM"/>
        </w:rPr>
        <w:t>http://ijevanlib.ysu.am/wp-content/uploads/2017/12/gravor-khosq.pdf</w:t>
      </w:r>
      <w:r w:rsidR="00D46057">
        <w:rPr>
          <w:rStyle w:val="Hyperlink"/>
          <w:rFonts w:ascii="GHEA Grapalat" w:hAnsi="GHEA Grapalat" w:cs="Sylfaen"/>
          <w:sz w:val="24"/>
          <w:szCs w:val="24"/>
          <w:lang w:val="hy-AM"/>
        </w:rPr>
        <w:fldChar w:fldCharType="end"/>
      </w:r>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w:t>
      </w:r>
      <w:proofErr w:type="spellStart"/>
      <w:r w:rsidRPr="0021283C">
        <w:rPr>
          <w:rFonts w:ascii="GHEA Grapalat" w:hAnsi="GHEA Grapalat" w:cs="Tahoma"/>
          <w:szCs w:val="24"/>
          <w:lang w:val="hy-AM"/>
        </w:rPr>
        <w:t>կոմպետենցիաների</w:t>
      </w:r>
      <w:proofErr w:type="spellEnd"/>
      <w:r w:rsidRPr="0021283C">
        <w:rPr>
          <w:rFonts w:ascii="GHEA Grapalat" w:hAnsi="GHEA Grapalat" w:cs="Tahoma"/>
          <w:szCs w:val="24"/>
          <w:lang w:val="hy-AM"/>
        </w:rPr>
        <w:t xml:space="preserve">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w:t>
      </w:r>
      <w:r w:rsidRPr="0021283C">
        <w:rPr>
          <w:rFonts w:ascii="GHEA Grapalat" w:hAnsi="GHEA Grapalat" w:cs="Sylfaen"/>
          <w:szCs w:val="24"/>
          <w:lang w:val="hy-AM"/>
        </w:rPr>
        <w:lastRenderedPageBreak/>
        <w:t xml:space="preserve">Հայաստանի Հանրապետության կառավարության պաշտոնական </w:t>
      </w:r>
      <w:proofErr w:type="spellStart"/>
      <w:r w:rsidRPr="0021283C">
        <w:rPr>
          <w:rFonts w:ascii="GHEA Grapalat" w:hAnsi="GHEA Grapalat" w:cs="Sylfaen"/>
          <w:szCs w:val="24"/>
          <w:lang w:val="hy-AM"/>
        </w:rPr>
        <w:t>ինտերնետային</w:t>
      </w:r>
      <w:proofErr w:type="spellEnd"/>
      <w:r w:rsidRPr="0021283C">
        <w:rPr>
          <w:rFonts w:ascii="GHEA Grapalat" w:hAnsi="GHEA Grapalat" w:cs="Sylfaen"/>
          <w:szCs w:val="24"/>
          <w:lang w:val="hy-AM"/>
        </w:rPr>
        <w:t xml:space="preserve"> </w:t>
      </w:r>
      <w:proofErr w:type="spellStart"/>
      <w:r w:rsidRPr="0021283C">
        <w:rPr>
          <w:rFonts w:ascii="GHEA Grapalat" w:hAnsi="GHEA Grapalat" w:cs="Sylfaen"/>
          <w:szCs w:val="24"/>
          <w:lang w:val="hy-AM"/>
        </w:rPr>
        <w:t>կայքէջում</w:t>
      </w:r>
      <w:proofErr w:type="spellEnd"/>
      <w:r w:rsidRPr="0021283C">
        <w:rPr>
          <w:rFonts w:ascii="GHEA Grapalat" w:hAnsi="GHEA Grapalat" w:cs="Sylfaen"/>
          <w:szCs w:val="24"/>
          <w:lang w:val="hy-AM"/>
        </w:rPr>
        <w:t xml:space="preserve">՝ </w:t>
      </w:r>
      <w:r w:rsidR="00D46057">
        <w:fldChar w:fldCharType="begin"/>
      </w:r>
      <w:r w:rsidR="00D46057" w:rsidRPr="00D46057">
        <w:rPr>
          <w:lang w:val="hy-AM"/>
        </w:rPr>
        <w:instrText xml:space="preserve"> HYPERLINK "https://www.gov.am/am/announcements/item/346/" </w:instrText>
      </w:r>
      <w:r w:rsidR="00D46057">
        <w:fldChar w:fldCharType="separate"/>
      </w:r>
      <w:r w:rsidRPr="0021283C">
        <w:rPr>
          <w:rStyle w:val="Hyperlink"/>
          <w:rFonts w:ascii="GHEA Grapalat" w:hAnsi="GHEA Grapalat"/>
          <w:szCs w:val="24"/>
          <w:lang w:val="hy-AM"/>
        </w:rPr>
        <w:t>https://www.gov.am/am/announcements/item/346/</w:t>
      </w:r>
      <w:r w:rsidR="00D46057">
        <w:rPr>
          <w:rStyle w:val="Hyperlink"/>
          <w:rFonts w:ascii="GHEA Grapalat" w:hAnsi="GHEA Grapalat"/>
          <w:szCs w:val="24"/>
          <w:lang w:val="hy-AM"/>
        </w:rPr>
        <w:fldChar w:fldCharType="end"/>
      </w:r>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w:t>
      </w:r>
      <w:proofErr w:type="spellStart"/>
      <w:r w:rsidRPr="0021283C">
        <w:rPr>
          <w:rFonts w:ascii="GHEA Grapalat" w:hAnsi="GHEA Grapalat" w:cs="Sylfaen"/>
          <w:szCs w:val="24"/>
          <w:lang w:val="hy-AM"/>
        </w:rPr>
        <w:t>կոմպետենցիաներից</w:t>
      </w:r>
      <w:proofErr w:type="spellEnd"/>
      <w:r w:rsidRPr="0021283C">
        <w:rPr>
          <w:rFonts w:ascii="GHEA Grapalat" w:hAnsi="GHEA Grapalat" w:cs="Sylfaen"/>
          <w:szCs w:val="24"/>
          <w:lang w:val="hy-AM"/>
        </w:rPr>
        <w:t xml:space="preserve">, մասնավորապես՝ </w:t>
      </w:r>
    </w:p>
    <w:p w14:paraId="7E6CBD7B" w14:textId="3241C645" w:rsidR="00956E13" w:rsidRPr="0021283C" w:rsidRDefault="00A65798" w:rsidP="00984C4B">
      <w:pPr>
        <w:numPr>
          <w:ilvl w:val="0"/>
          <w:numId w:val="5"/>
        </w:numPr>
        <w:spacing w:line="360" w:lineRule="auto"/>
        <w:rPr>
          <w:rFonts w:ascii="GHEA Grapalat" w:hAnsi="GHEA Grapalat" w:cs="Sylfaen"/>
          <w:color w:val="000000"/>
        </w:rPr>
      </w:pPr>
      <w:r w:rsidRPr="0021283C">
        <w:rPr>
          <w:rFonts w:ascii="GHEA Grapalat" w:hAnsi="GHEA Grapalat" w:cs="Sylfaen"/>
          <w:color w:val="000000"/>
          <w:lang w:val="hy-AM"/>
        </w:rPr>
        <w:t xml:space="preserve"> </w:t>
      </w:r>
      <w:r w:rsidR="00956E13" w:rsidRPr="0021283C">
        <w:rPr>
          <w:rFonts w:ascii="GHEA Grapalat" w:hAnsi="GHEA Grapalat" w:cs="Sylfaen"/>
          <w:color w:val="000000"/>
          <w:lang w:val="hy-AM"/>
        </w:rPr>
        <w:t>«</w:t>
      </w:r>
      <w:r w:rsidR="00956E13" w:rsidRPr="0021283C">
        <w:rPr>
          <w:rFonts w:ascii="GHEA Grapalat" w:hAnsi="GHEA Grapalat" w:cs="Sylfaen"/>
          <w:color w:val="000000"/>
          <w:sz w:val="24"/>
          <w:szCs w:val="24"/>
          <w:lang w:val="hy-AM"/>
        </w:rPr>
        <w:t xml:space="preserve">Խնդրի լուծում» </w:t>
      </w:r>
      <w:proofErr w:type="spellStart"/>
      <w:r w:rsidR="00956E13" w:rsidRPr="0021283C">
        <w:rPr>
          <w:rFonts w:ascii="GHEA Grapalat" w:hAnsi="GHEA Grapalat" w:cs="Sylfaen"/>
          <w:color w:val="000000"/>
          <w:sz w:val="24"/>
          <w:szCs w:val="24"/>
          <w:lang w:val="hy-AM"/>
        </w:rPr>
        <w:t>կոմպետենցիա</w:t>
      </w:r>
      <w:proofErr w:type="spellEnd"/>
    </w:p>
    <w:p w14:paraId="2CAE065B" w14:textId="4DB825AC" w:rsidR="00956E13" w:rsidRDefault="00956E13" w:rsidP="00984C4B">
      <w:pPr>
        <w:spacing w:line="360" w:lineRule="auto"/>
        <w:ind w:left="720"/>
        <w:rPr>
          <w:rStyle w:val="Hyperlink"/>
          <w:rFonts w:ascii="GHEA Grapalat" w:hAnsi="GHEA Grapalat"/>
          <w:sz w:val="24"/>
          <w:szCs w:val="24"/>
          <w:lang w:val="hy-AM"/>
        </w:rPr>
      </w:pPr>
      <w:r w:rsidRPr="0021283C">
        <w:rPr>
          <w:rFonts w:ascii="GHEA Grapalat" w:hAnsi="GHEA Grapalat" w:cs="Sylfaen"/>
          <w:color w:val="333333"/>
          <w:sz w:val="24"/>
          <w:szCs w:val="24"/>
          <w:lang w:val="hy-AM"/>
        </w:rPr>
        <w:t xml:space="preserve">հղումը՝ </w:t>
      </w:r>
      <w:hyperlink r:id="rId5" w:history="1">
        <w:r w:rsidRPr="0021283C">
          <w:rPr>
            <w:rStyle w:val="Hyperlink"/>
            <w:rFonts w:ascii="GHEA Grapalat" w:hAnsi="GHEA Grapalat"/>
            <w:sz w:val="24"/>
            <w:szCs w:val="24"/>
            <w:lang w:val="hy-AM"/>
          </w:rPr>
          <w:t>https://www.gov.am/u_files/file/Haytararutyunner/4.pdf</w:t>
        </w:r>
      </w:hyperlink>
    </w:p>
    <w:p w14:paraId="4793B127" w14:textId="77777777" w:rsidR="00A65798" w:rsidRPr="00E001FE" w:rsidRDefault="00A65798" w:rsidP="00A65798">
      <w:pPr>
        <w:numPr>
          <w:ilvl w:val="0"/>
          <w:numId w:val="5"/>
        </w:numPr>
        <w:spacing w:line="360" w:lineRule="auto"/>
        <w:rPr>
          <w:rFonts w:ascii="GHEA Grapalat" w:hAnsi="GHEA Grapalat" w:cs="Sylfaen"/>
          <w:color w:val="000000" w:themeColor="text1"/>
        </w:rPr>
      </w:pPr>
      <w:r w:rsidRPr="00E001FE">
        <w:rPr>
          <w:rFonts w:ascii="GHEA Grapalat" w:hAnsi="GHEA Grapalat" w:cs="Sylfaen"/>
          <w:color w:val="000000" w:themeColor="text1"/>
          <w:sz w:val="24"/>
          <w:szCs w:val="24"/>
          <w:lang w:val="hy-AM"/>
        </w:rPr>
        <w:t>Հաշվետվությունների մշակում»</w:t>
      </w:r>
      <w:r w:rsidRPr="00E001FE">
        <w:rPr>
          <w:rFonts w:ascii="Calibri" w:hAnsi="Calibri" w:cs="Calibri"/>
          <w:color w:val="000000" w:themeColor="text1"/>
          <w:sz w:val="24"/>
          <w:szCs w:val="24"/>
          <w:lang w:val="hy-AM"/>
        </w:rPr>
        <w:t> </w:t>
      </w:r>
      <w:proofErr w:type="spellStart"/>
      <w:r w:rsidRPr="00E001FE">
        <w:rPr>
          <w:rFonts w:ascii="GHEA Grapalat" w:hAnsi="GHEA Grapalat" w:cs="Sylfaen"/>
          <w:color w:val="000000" w:themeColor="text1"/>
          <w:sz w:val="24"/>
          <w:szCs w:val="24"/>
          <w:lang w:val="hy-AM"/>
        </w:rPr>
        <w:t>կոմպետենցիա</w:t>
      </w:r>
      <w:proofErr w:type="spellEnd"/>
    </w:p>
    <w:p w14:paraId="07FFFC03" w14:textId="77777777" w:rsidR="00A65798" w:rsidRPr="005B4C38" w:rsidRDefault="00A65798" w:rsidP="00A65798">
      <w:pPr>
        <w:spacing w:line="360" w:lineRule="auto"/>
        <w:ind w:left="360"/>
        <w:rPr>
          <w:rStyle w:val="Hyperlink"/>
          <w:rFonts w:ascii="GHEA Grapalat" w:hAnsi="GHEA Grapalat"/>
          <w:sz w:val="24"/>
          <w:szCs w:val="24"/>
          <w:lang w:val="hy-AM"/>
        </w:rPr>
      </w:pPr>
      <w:r w:rsidRPr="00E001FE">
        <w:rPr>
          <w:rFonts w:ascii="GHEA Grapalat" w:hAnsi="GHEA Grapalat" w:cs="Sylfaen"/>
          <w:color w:val="000000" w:themeColor="text1"/>
          <w:sz w:val="24"/>
          <w:szCs w:val="24"/>
          <w:lang w:val="hy-AM"/>
        </w:rPr>
        <w:t xml:space="preserve">      հղումը՝ </w:t>
      </w:r>
      <w:hyperlink r:id="rId6" w:history="1">
        <w:r w:rsidRPr="005B4C38">
          <w:rPr>
            <w:rStyle w:val="Hyperlink"/>
            <w:rFonts w:ascii="GHEA Grapalat" w:hAnsi="GHEA Grapalat"/>
            <w:sz w:val="24"/>
            <w:szCs w:val="24"/>
            <w:lang w:val="hy-AM"/>
          </w:rPr>
          <w:t>https://www.gov.am/u_files/file/Haytararutyunner/6.pdf</w:t>
        </w:r>
      </w:hyperlink>
    </w:p>
    <w:p w14:paraId="0273C693" w14:textId="0A4185B3" w:rsidR="00A65798" w:rsidRPr="00C72D84" w:rsidRDefault="00A65798" w:rsidP="00A65798">
      <w:pPr>
        <w:pStyle w:val="NormalWeb"/>
        <w:numPr>
          <w:ilvl w:val="0"/>
          <w:numId w:val="10"/>
        </w:numPr>
        <w:shd w:val="clear" w:color="auto" w:fill="FFFFFF"/>
        <w:spacing w:before="0" w:beforeAutospacing="0" w:after="0" w:afterAutospacing="0" w:line="360" w:lineRule="auto"/>
        <w:ind w:left="851" w:hanging="425"/>
        <w:rPr>
          <w:rStyle w:val="Hyperlink"/>
          <w:lang w:val="hy-AM" w:eastAsia="ru-RU"/>
        </w:rPr>
      </w:pPr>
      <w:r w:rsidRPr="00CD4188">
        <w:rPr>
          <w:rFonts w:ascii="GHEA Grapalat" w:hAnsi="GHEA Grapalat"/>
          <w:lang w:val="hy-AM"/>
        </w:rPr>
        <w:t>«</w:t>
      </w:r>
      <w:proofErr w:type="spellStart"/>
      <w:r w:rsidRPr="00E001FE">
        <w:rPr>
          <w:rFonts w:ascii="GHEA Grapalat" w:hAnsi="GHEA Grapalat"/>
          <w:color w:val="000000" w:themeColor="text1"/>
          <w:lang w:val="hy-AM"/>
        </w:rPr>
        <w:t>Բարեվարքություն</w:t>
      </w:r>
      <w:proofErr w:type="spellEnd"/>
      <w:r w:rsidRPr="00E001FE">
        <w:rPr>
          <w:rFonts w:ascii="GHEA Grapalat" w:hAnsi="GHEA Grapalat"/>
          <w:color w:val="000000" w:themeColor="text1"/>
          <w:lang w:val="hy-AM"/>
        </w:rPr>
        <w:t xml:space="preserve">» </w:t>
      </w:r>
      <w:proofErr w:type="spellStart"/>
      <w:r w:rsidRPr="00E001FE">
        <w:rPr>
          <w:rFonts w:ascii="GHEA Grapalat" w:hAnsi="GHEA Grapalat"/>
          <w:color w:val="000000" w:themeColor="text1"/>
          <w:lang w:val="hy-AM"/>
        </w:rPr>
        <w:t>կոմպետենցիա</w:t>
      </w:r>
      <w:proofErr w:type="spellEnd"/>
      <w:r w:rsidRPr="00E001FE">
        <w:rPr>
          <w:rFonts w:ascii="GHEA Grapalat" w:hAnsi="GHEA Grapalat"/>
          <w:color w:val="000000" w:themeColor="text1"/>
          <w:lang w:val="hy-AM"/>
        </w:rPr>
        <w:br/>
        <w:t>հղումը՝</w:t>
      </w:r>
      <w:r w:rsidRPr="00E001FE">
        <w:rPr>
          <w:rFonts w:ascii="Calibri" w:hAnsi="Calibri" w:cs="Calibri"/>
          <w:color w:val="000000" w:themeColor="text1"/>
          <w:lang w:val="hy-AM"/>
        </w:rPr>
        <w:t> </w:t>
      </w:r>
      <w:r w:rsidRPr="00E001FE">
        <w:rPr>
          <w:rFonts w:ascii="GHEA Grapalat" w:hAnsi="GHEA Grapalat"/>
          <w:color w:val="000000" w:themeColor="text1"/>
          <w:lang w:val="hy-AM"/>
        </w:rPr>
        <w:t xml:space="preserve"> </w:t>
      </w:r>
      <w:r w:rsidRPr="005B4C38">
        <w:rPr>
          <w:rStyle w:val="Hyperlink"/>
          <w:rFonts w:ascii="GHEA Grapalat" w:hAnsi="GHEA Grapalat"/>
          <w:lang w:val="hy-AM" w:eastAsia="ru-RU"/>
        </w:rPr>
        <w:t>https://www.gov.am/u_files/file/Haytararutyunner/3.pdf</w:t>
      </w: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w:t>
      </w:r>
      <w:proofErr w:type="spellStart"/>
      <w:r w:rsidRPr="0021283C">
        <w:rPr>
          <w:rFonts w:ascii="GHEA Grapalat" w:hAnsi="GHEA Grapalat"/>
          <w:sz w:val="24"/>
          <w:szCs w:val="24"/>
          <w:lang w:val="hy-AM"/>
        </w:rPr>
        <w:t>Երևան</w:t>
      </w:r>
      <w:proofErr w:type="spellEnd"/>
      <w:r w:rsidRPr="0021283C">
        <w:rPr>
          <w:rFonts w:ascii="GHEA Grapalat" w:hAnsi="GHEA Grapalat"/>
          <w:sz w:val="24"/>
          <w:szCs w:val="24"/>
          <w:lang w:val="hy-AM"/>
        </w:rPr>
        <w:t xml:space="preserve">, Հանրապետության </w:t>
      </w:r>
      <w:proofErr w:type="spellStart"/>
      <w:r w:rsidRPr="0021283C">
        <w:rPr>
          <w:rFonts w:ascii="GHEA Grapalat" w:hAnsi="GHEA Grapalat"/>
          <w:sz w:val="24"/>
          <w:szCs w:val="24"/>
          <w:lang w:val="hy-AM"/>
        </w:rPr>
        <w:t>hրապարակ</w:t>
      </w:r>
      <w:proofErr w:type="spellEnd"/>
      <w:r w:rsidRPr="0021283C">
        <w:rPr>
          <w:rFonts w:ascii="GHEA Grapalat" w:hAnsi="GHEA Grapalat"/>
          <w:sz w:val="24"/>
          <w:szCs w:val="24"/>
          <w:lang w:val="hy-AM"/>
        </w:rPr>
        <w:t>,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r w:rsidR="00D46057">
        <w:fldChar w:fldCharType="begin"/>
      </w:r>
      <w:r w:rsidR="00D46057" w:rsidRPr="00D46057">
        <w:rPr>
          <w:lang w:val="hy-AM"/>
        </w:rPr>
        <w:instrText xml:space="preserve"> HYPERLI</w:instrText>
      </w:r>
      <w:r w:rsidR="00D46057" w:rsidRPr="00D46057">
        <w:rPr>
          <w:lang w:val="hy-AM"/>
        </w:rPr>
        <w:instrText xml:space="preserve">NK "mailto:narine.sargsyan@gov.am" </w:instrText>
      </w:r>
      <w:r w:rsidR="00D46057">
        <w:fldChar w:fldCharType="separate"/>
      </w:r>
      <w:r w:rsidRPr="0021283C">
        <w:rPr>
          <w:rStyle w:val="Hyperlink"/>
          <w:rFonts w:ascii="GHEA Grapalat" w:hAnsi="GHEA Grapalat"/>
          <w:color w:val="auto"/>
          <w:sz w:val="24"/>
          <w:szCs w:val="24"/>
          <w:u w:val="none"/>
          <w:lang w:val="hy-AM"/>
        </w:rPr>
        <w:t>narine.sargsyan@gov.am</w:t>
      </w:r>
      <w:r w:rsidR="00D46057">
        <w:rPr>
          <w:rStyle w:val="Hyperlink"/>
          <w:rFonts w:ascii="GHEA Grapalat" w:hAnsi="GHEA Grapalat"/>
          <w:color w:val="auto"/>
          <w:sz w:val="24"/>
          <w:szCs w:val="24"/>
          <w:u w:val="none"/>
          <w:lang w:val="hy-AM"/>
        </w:rPr>
        <w:fldChar w:fldCharType="end"/>
      </w:r>
      <w:r w:rsidRPr="0021283C">
        <w:rPr>
          <w:rFonts w:ascii="GHEA Grapalat" w:hAnsi="GHEA Grapalat"/>
          <w:sz w:val="24"/>
          <w:szCs w:val="24"/>
          <w:lang w:val="hy-AM"/>
        </w:rPr>
        <w:t xml:space="preserve">): </w:t>
      </w:r>
    </w:p>
    <w:p w14:paraId="73C9DEB9" w14:textId="39D2510A" w:rsidR="002C11AC" w:rsidRPr="0021283C" w:rsidRDefault="00D46057" w:rsidP="00D82CFE">
      <w:pPr>
        <w:pStyle w:val="ListParagraph"/>
        <w:spacing w:line="360" w:lineRule="auto"/>
        <w:rPr>
          <w:rStyle w:val="Hyperlink"/>
          <w:rFonts w:ascii="GHEA Grapalat" w:eastAsia="Times New Roman" w:hAnsi="GHEA Grapalat" w:cs="Times New Roman"/>
          <w:sz w:val="24"/>
          <w:szCs w:val="24"/>
          <w:lang w:eastAsia="ru-RU"/>
        </w:rPr>
      </w:pPr>
      <w:hyperlink r:id="rId7" w:history="1">
        <w:r w:rsidR="00CD7410" w:rsidRPr="0021283C">
          <w:rPr>
            <w:rStyle w:val="Hyperlink"/>
            <w:rFonts w:ascii="GHEA Grapalat" w:eastAsia="Times New Roman" w:hAnsi="GHEA Grapalat" w:cs="Times New Roman"/>
            <w:sz w:val="24"/>
            <w:szCs w:val="24"/>
            <w:lang w:eastAsia="ru-RU"/>
          </w:rPr>
          <w:t xml:space="preserve">Թեստի </w:t>
        </w:r>
        <w:proofErr w:type="spellStart"/>
        <w:r w:rsidR="00CD7410" w:rsidRPr="0021283C">
          <w:rPr>
            <w:rStyle w:val="Hyperlink"/>
            <w:rFonts w:ascii="GHEA Grapalat" w:eastAsia="Times New Roman" w:hAnsi="GHEA Grapalat" w:cs="Times New Roman"/>
            <w:sz w:val="24"/>
            <w:szCs w:val="24"/>
            <w:lang w:eastAsia="ru-RU"/>
          </w:rPr>
          <w:t>ձևանմուշը</w:t>
        </w:r>
        <w:proofErr w:type="spellEnd"/>
        <w:r w:rsidR="00CD7410" w:rsidRPr="0021283C">
          <w:rPr>
            <w:rStyle w:val="Hyperlink"/>
            <w:rFonts w:ascii="GHEA Grapalat" w:eastAsia="Times New Roman" w:hAnsi="GHEA Grapalat" w:cs="Times New Roman"/>
            <w:sz w:val="24"/>
            <w:szCs w:val="24"/>
            <w:lang w:eastAsia="ru-RU"/>
          </w:rPr>
          <w:t xml:space="preserve">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AD644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623548C7"/>
    <w:multiLevelType w:val="hybridMultilevel"/>
    <w:tmpl w:val="C9A436BC"/>
    <w:lvl w:ilvl="0" w:tplc="48901F20">
      <w:start w:val="1"/>
      <w:numFmt w:val="bullet"/>
      <w:lvlText w:val=""/>
      <w:lvlJc w:val="left"/>
      <w:pPr>
        <w:ind w:left="1854" w:hanging="360"/>
      </w:pPr>
      <w:rPr>
        <w:rFonts w:ascii="Symbol" w:hAnsi="Symbol" w:hint="default"/>
        <w:color w:val="auto"/>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1" w15:restartNumberingAfterBreak="0">
    <w:nsid w:val="694F5A9F"/>
    <w:multiLevelType w:val="hybridMultilevel"/>
    <w:tmpl w:val="A4EC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9"/>
  </w:num>
  <w:num w:numId="6">
    <w:abstractNumId w:val="5"/>
  </w:num>
  <w:num w:numId="7">
    <w:abstractNumId w:val="7"/>
  </w:num>
  <w:num w:numId="8">
    <w:abstractNumId w:val="1"/>
  </w:num>
  <w:num w:numId="9">
    <w:abstractNumId w:val="8"/>
  </w:num>
  <w:num w:numId="10">
    <w:abstractNumId w:val="10"/>
  </w:num>
  <w:num w:numId="11">
    <w:abstractNumId w:val="4"/>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CC"/>
    <w:rsid w:val="000007B8"/>
    <w:rsid w:val="00003A8B"/>
    <w:rsid w:val="0001595E"/>
    <w:rsid w:val="00027891"/>
    <w:rsid w:val="00030041"/>
    <w:rsid w:val="000A4E64"/>
    <w:rsid w:val="000B4D73"/>
    <w:rsid w:val="001033CF"/>
    <w:rsid w:val="00117A2D"/>
    <w:rsid w:val="00124176"/>
    <w:rsid w:val="001455E2"/>
    <w:rsid w:val="001A0D51"/>
    <w:rsid w:val="001A17C0"/>
    <w:rsid w:val="001B69C1"/>
    <w:rsid w:val="0021283C"/>
    <w:rsid w:val="00251784"/>
    <w:rsid w:val="002B0BDD"/>
    <w:rsid w:val="002C11AC"/>
    <w:rsid w:val="002D2AA2"/>
    <w:rsid w:val="003936ED"/>
    <w:rsid w:val="003A1D88"/>
    <w:rsid w:val="003E2486"/>
    <w:rsid w:val="00411C45"/>
    <w:rsid w:val="00462364"/>
    <w:rsid w:val="0047454D"/>
    <w:rsid w:val="004B1006"/>
    <w:rsid w:val="004C69CD"/>
    <w:rsid w:val="00520D9E"/>
    <w:rsid w:val="005603BD"/>
    <w:rsid w:val="00571E51"/>
    <w:rsid w:val="005A0A5F"/>
    <w:rsid w:val="005B4C38"/>
    <w:rsid w:val="005C43CE"/>
    <w:rsid w:val="005D758C"/>
    <w:rsid w:val="005F1F6C"/>
    <w:rsid w:val="00603C2E"/>
    <w:rsid w:val="00607758"/>
    <w:rsid w:val="00617017"/>
    <w:rsid w:val="00691CAB"/>
    <w:rsid w:val="006B1917"/>
    <w:rsid w:val="007136CD"/>
    <w:rsid w:val="007215CC"/>
    <w:rsid w:val="00732417"/>
    <w:rsid w:val="00795DBA"/>
    <w:rsid w:val="007A7E59"/>
    <w:rsid w:val="00805F6C"/>
    <w:rsid w:val="0082263A"/>
    <w:rsid w:val="0084516D"/>
    <w:rsid w:val="008477E7"/>
    <w:rsid w:val="00850318"/>
    <w:rsid w:val="008F4F1E"/>
    <w:rsid w:val="008F718E"/>
    <w:rsid w:val="00911A44"/>
    <w:rsid w:val="00956E13"/>
    <w:rsid w:val="00971852"/>
    <w:rsid w:val="009770A0"/>
    <w:rsid w:val="00983A54"/>
    <w:rsid w:val="00984C4B"/>
    <w:rsid w:val="009E51AE"/>
    <w:rsid w:val="00A65798"/>
    <w:rsid w:val="00AD6446"/>
    <w:rsid w:val="00B02891"/>
    <w:rsid w:val="00B22381"/>
    <w:rsid w:val="00B65741"/>
    <w:rsid w:val="00B75BC1"/>
    <w:rsid w:val="00B875B8"/>
    <w:rsid w:val="00B9027A"/>
    <w:rsid w:val="00BB4A40"/>
    <w:rsid w:val="00C2591E"/>
    <w:rsid w:val="00C36600"/>
    <w:rsid w:val="00C56F35"/>
    <w:rsid w:val="00C72D84"/>
    <w:rsid w:val="00C8404C"/>
    <w:rsid w:val="00C86F58"/>
    <w:rsid w:val="00CA2DD1"/>
    <w:rsid w:val="00CD4188"/>
    <w:rsid w:val="00CD7410"/>
    <w:rsid w:val="00CF3BF7"/>
    <w:rsid w:val="00D04CCE"/>
    <w:rsid w:val="00D129ED"/>
    <w:rsid w:val="00D16E65"/>
    <w:rsid w:val="00D25DD2"/>
    <w:rsid w:val="00D27F31"/>
    <w:rsid w:val="00D46057"/>
    <w:rsid w:val="00D82CFE"/>
    <w:rsid w:val="00D94502"/>
    <w:rsid w:val="00DC384E"/>
    <w:rsid w:val="00DE1BA5"/>
    <w:rsid w:val="00DE76E7"/>
    <w:rsid w:val="00E00A3B"/>
    <w:rsid w:val="00E12BFB"/>
    <w:rsid w:val="00E13CFF"/>
    <w:rsid w:val="00E23739"/>
    <w:rsid w:val="00E35963"/>
    <w:rsid w:val="00E67468"/>
    <w:rsid w:val="00E67718"/>
    <w:rsid w:val="00E91B69"/>
    <w:rsid w:val="00E95CD1"/>
    <w:rsid w:val="00EA58EB"/>
    <w:rsid w:val="00EB3308"/>
    <w:rsid w:val="00EB3758"/>
    <w:rsid w:val="00F01552"/>
    <w:rsid w:val="00F03667"/>
    <w:rsid w:val="00F41239"/>
    <w:rsid w:val="00F45C84"/>
    <w:rsid w:val="00F739D7"/>
    <w:rsid w:val="00FD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3">
    <w:name w:val="Unresolved Mention3"/>
    <w:basedOn w:val="DefaultParagraphFont"/>
    <w:uiPriority w:val="99"/>
    <w:semiHidden/>
    <w:unhideWhenUsed/>
    <w:rsid w:val="00983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01795">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am/u_files/file/Haytararutyunner/testi%20dzevanmush-12_02_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am/u_files/file/Haytararutyunner/6.pdf" TargetMode="External"/><Relationship Id="rId5" Type="http://schemas.openxmlformats.org/officeDocument/2006/relationships/hyperlink" Target="https://www.gov.am/u_files/file/Haytararutyunner/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5</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https://mul2-fsss.gov.am/tasks/383565/oneclick/f1e6a5549a3d633e991e47a0c1ab5bfa9cbe780a6b10efc0952ff24c68c04de0.docx?token=bb43c48a42bf1f8d24334eff54791259</cp:keywords>
  <dc:description/>
  <cp:lastModifiedBy>Satenik Sahakyan</cp:lastModifiedBy>
  <cp:revision>128</cp:revision>
  <dcterms:created xsi:type="dcterms:W3CDTF">2020-06-06T12:47:00Z</dcterms:created>
  <dcterms:modified xsi:type="dcterms:W3CDTF">2022-04-21T08:07:00Z</dcterms:modified>
</cp:coreProperties>
</file>