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69986" w14:textId="77777777" w:rsidR="00CD7410" w:rsidRPr="00462364"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color w:val="000000" w:themeColor="text1"/>
          <w:sz w:val="24"/>
          <w:szCs w:val="24"/>
          <w:lang w:val="hy-AM" w:eastAsia="hy-AM"/>
        </w:rPr>
        <w:t>Հայտարարություն</w:t>
      </w:r>
    </w:p>
    <w:p w14:paraId="3C6C70F0" w14:textId="3AD9E6BF"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bCs/>
          <w:color w:val="000000" w:themeColor="text1"/>
          <w:sz w:val="24"/>
          <w:szCs w:val="24"/>
          <w:lang w:val="hy-AM" w:eastAsia="hy-AM"/>
        </w:rPr>
        <w:t>Հայաստանի Հանրապետության սննդամթե</w:t>
      </w:r>
      <w:r w:rsidR="00E13CFF">
        <w:rPr>
          <w:rFonts w:ascii="GHEA Grapalat" w:hAnsi="GHEA Grapalat"/>
          <w:b/>
          <w:bCs/>
          <w:color w:val="000000" w:themeColor="text1"/>
          <w:sz w:val="24"/>
          <w:szCs w:val="24"/>
          <w:lang w:val="hy-AM" w:eastAsia="hy-AM"/>
        </w:rPr>
        <w:t>րքի անվտանգության տեսչական մարմնի</w:t>
      </w:r>
      <w:r w:rsidRPr="00462364">
        <w:rPr>
          <w:rFonts w:ascii="GHEA Grapalat" w:hAnsi="GHEA Grapalat"/>
          <w:b/>
          <w:color w:val="000000" w:themeColor="text1"/>
          <w:sz w:val="24"/>
          <w:szCs w:val="24"/>
          <w:lang w:val="hy-AM" w:eastAsia="hy-AM"/>
        </w:rPr>
        <w:t xml:space="preserve"> քաղաքացիական ծառայության թափուր պաշտոն</w:t>
      </w:r>
      <w:r w:rsidR="007136CD" w:rsidRPr="007136CD">
        <w:rPr>
          <w:rFonts w:ascii="GHEA Grapalat" w:hAnsi="GHEA Grapalat"/>
          <w:b/>
          <w:color w:val="000000" w:themeColor="text1"/>
          <w:sz w:val="24"/>
          <w:szCs w:val="24"/>
          <w:lang w:val="hy-AM" w:eastAsia="hy-AM"/>
        </w:rPr>
        <w:t>ն</w:t>
      </w:r>
      <w:r w:rsidRPr="00462364">
        <w:rPr>
          <w:rFonts w:ascii="GHEA Grapalat" w:hAnsi="GHEA Grapalat"/>
          <w:b/>
          <w:color w:val="000000" w:themeColor="text1"/>
          <w:sz w:val="24"/>
          <w:szCs w:val="24"/>
          <w:lang w:val="hy-AM" w:eastAsia="hy-AM"/>
        </w:rPr>
        <w:t xml:space="preserve"> զբաղեցնելու մասին</w:t>
      </w:r>
    </w:p>
    <w:p w14:paraId="27357710" w14:textId="77777777"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5BB8A1A1" w:rsidR="00CD7410" w:rsidRPr="00455A75"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7136CD" w:rsidRPr="00455A75">
        <w:rPr>
          <w:rFonts w:ascii="GHEA Grapalat" w:hAnsi="GHEA Grapalat"/>
          <w:b/>
          <w:sz w:val="24"/>
          <w:szCs w:val="24"/>
          <w:lang w:val="hy-AM" w:eastAsia="hy-AM"/>
        </w:rPr>
        <w:t>արտաքին</w:t>
      </w:r>
      <w:r w:rsidRPr="00455A75">
        <w:rPr>
          <w:rFonts w:ascii="GHEA Grapalat" w:hAnsi="GHEA Grapalat"/>
          <w:b/>
          <w:i/>
          <w:sz w:val="24"/>
          <w:szCs w:val="24"/>
          <w:lang w:val="hy-AM" w:eastAsia="hy-AM"/>
        </w:rPr>
        <w:t xml:space="preserve"> </w:t>
      </w:r>
      <w:r w:rsidRPr="00455A75">
        <w:rPr>
          <w:rFonts w:ascii="GHEA Grapalat" w:hAnsi="GHEA Grapalat"/>
          <w:b/>
          <w:sz w:val="24"/>
          <w:szCs w:val="24"/>
          <w:lang w:val="hy-AM" w:eastAsia="hy-AM"/>
        </w:rPr>
        <w:t xml:space="preserve">մրցույթ՝ </w:t>
      </w: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001486" w:rsidRPr="00001486">
        <w:rPr>
          <w:rFonts w:ascii="GHEA Grapalat" w:hAnsi="GHEA Grapalat"/>
          <w:sz w:val="24"/>
          <w:szCs w:val="24"/>
          <w:lang w:val="hy-AM" w:eastAsia="hy-AM"/>
        </w:rPr>
        <w:t>Սյունիքի</w:t>
      </w:r>
      <w:r w:rsidR="00E00A3B" w:rsidRPr="00455A75">
        <w:rPr>
          <w:rFonts w:ascii="GHEA Grapalat" w:hAnsi="GHEA Grapalat"/>
          <w:sz w:val="24"/>
          <w:szCs w:val="24"/>
          <w:lang w:val="hy-AM" w:eastAsia="hy-AM"/>
        </w:rPr>
        <w:t xml:space="preserve"> մարզային կենտրոնի գլխավոր տեսուչի</w:t>
      </w:r>
      <w:r w:rsidR="009E51AE" w:rsidRPr="00455A75">
        <w:rPr>
          <w:rFonts w:ascii="GHEA Grapalat" w:hAnsi="GHEA Grapalat"/>
          <w:sz w:val="24"/>
          <w:szCs w:val="24"/>
          <w:lang w:val="hy-AM" w:eastAsia="hy-AM"/>
        </w:rPr>
        <w:t xml:space="preserve"> </w:t>
      </w:r>
      <w:r w:rsidRPr="00455A75">
        <w:rPr>
          <w:rFonts w:ascii="GHEA Grapalat" w:hAnsi="GHEA Grapalat"/>
          <w:sz w:val="24"/>
          <w:szCs w:val="24"/>
          <w:lang w:val="hy-AM" w:eastAsia="hy-AM"/>
        </w:rPr>
        <w:t xml:space="preserve">(ծածկագիր՝ </w:t>
      </w:r>
      <w:r w:rsidR="004F53E9" w:rsidRPr="00455A75">
        <w:rPr>
          <w:rFonts w:ascii="GHEA Grapalat" w:hAnsi="GHEA Grapalat"/>
          <w:sz w:val="24"/>
          <w:szCs w:val="24"/>
          <w:lang w:val="hy-AM"/>
        </w:rPr>
        <w:t>70-26.</w:t>
      </w:r>
      <w:r w:rsidR="00001486">
        <w:rPr>
          <w:rFonts w:ascii="GHEA Grapalat" w:hAnsi="GHEA Grapalat"/>
          <w:sz w:val="24"/>
          <w:szCs w:val="24"/>
          <w:lang w:val="hy-AM"/>
        </w:rPr>
        <w:t>25</w:t>
      </w:r>
      <w:r w:rsidR="00C9106B" w:rsidRPr="00455A75">
        <w:rPr>
          <w:rFonts w:ascii="GHEA Grapalat" w:hAnsi="GHEA Grapalat"/>
          <w:sz w:val="24"/>
          <w:szCs w:val="24"/>
          <w:lang w:val="hy-AM"/>
        </w:rPr>
        <w:t>-</w:t>
      </w:r>
      <w:r w:rsidR="004F53E9" w:rsidRPr="00455A75">
        <w:rPr>
          <w:rFonts w:ascii="GHEA Grapalat" w:hAnsi="GHEA Grapalat"/>
          <w:sz w:val="24"/>
          <w:szCs w:val="24"/>
          <w:lang w:val="hy-AM"/>
        </w:rPr>
        <w:t>Մ2-</w:t>
      </w:r>
      <w:r w:rsidR="00001486" w:rsidRPr="00001486">
        <w:rPr>
          <w:rFonts w:ascii="GHEA Grapalat" w:hAnsi="GHEA Grapalat"/>
          <w:sz w:val="24"/>
          <w:szCs w:val="24"/>
          <w:lang w:val="hy-AM"/>
        </w:rPr>
        <w:t>6</w:t>
      </w:r>
      <w:r w:rsidRPr="00455A75">
        <w:rPr>
          <w:rFonts w:ascii="GHEA Grapalat" w:hAnsi="GHEA Grapalat"/>
          <w:sz w:val="24"/>
          <w:szCs w:val="24"/>
          <w:lang w:val="hy-AM" w:eastAsia="hy-AM"/>
        </w:rPr>
        <w:t>) քաղաքացիական ծառայության թափուր պաշտոնն զբաղեցնելու համար</w:t>
      </w:r>
      <w:r w:rsidR="007136CD" w:rsidRPr="00455A75">
        <w:rPr>
          <w:rFonts w:ascii="GHEA Grapalat" w:hAnsi="GHEA Grapalat"/>
          <w:sz w:val="24"/>
          <w:szCs w:val="24"/>
          <w:lang w:val="hy-AM" w:eastAsia="hy-AM"/>
        </w:rPr>
        <w:t xml:space="preserve"> (նստավայր՝ </w:t>
      </w:r>
      <w:r w:rsidR="00001486" w:rsidRPr="00F50046">
        <w:rPr>
          <w:rFonts w:ascii="GHEA Grapalat" w:eastAsia="MS Mincho" w:hAnsi="GHEA Grapalat" w:cs="MS Mincho"/>
          <w:sz w:val="24"/>
          <w:szCs w:val="24"/>
          <w:lang w:val="hy-AM"/>
        </w:rPr>
        <w:t>Հայաստան, Սյունիքի մարզ, ք</w:t>
      </w:r>
      <w:r w:rsidR="00001486">
        <w:rPr>
          <w:rFonts w:ascii="MS Gothic" w:eastAsia="MS Gothic" w:hAnsi="MS Gothic" w:cs="MS Gothic" w:hint="eastAsia"/>
          <w:sz w:val="24"/>
          <w:szCs w:val="24"/>
          <w:lang w:val="hy-AM"/>
        </w:rPr>
        <w:t xml:space="preserve">. </w:t>
      </w:r>
      <w:r w:rsidR="00001486" w:rsidRPr="00F50046">
        <w:rPr>
          <w:rFonts w:ascii="GHEA Grapalat" w:eastAsia="MS Mincho" w:hAnsi="GHEA Grapalat" w:cs="MS Mincho"/>
          <w:sz w:val="24"/>
          <w:szCs w:val="24"/>
          <w:lang w:val="hy-AM"/>
        </w:rPr>
        <w:t>Կապան, գ</w:t>
      </w:r>
      <w:r w:rsidR="00001486" w:rsidRPr="00F50046">
        <w:rPr>
          <w:rFonts w:ascii="MS Gothic" w:eastAsia="MS Gothic" w:hAnsi="MS Gothic" w:cs="MS Gothic" w:hint="eastAsia"/>
          <w:sz w:val="24"/>
          <w:szCs w:val="24"/>
          <w:lang w:val="hy-AM"/>
        </w:rPr>
        <w:t>․</w:t>
      </w:r>
      <w:r w:rsidR="00001486" w:rsidRPr="00F50046">
        <w:rPr>
          <w:rFonts w:ascii="GHEA Grapalat" w:eastAsia="MS Mincho" w:hAnsi="GHEA Grapalat" w:cs="MS Mincho"/>
          <w:sz w:val="24"/>
          <w:szCs w:val="24"/>
          <w:lang w:val="hy-AM"/>
        </w:rPr>
        <w:t xml:space="preserve"> Սյունիք Գաղթականների 37/6</w:t>
      </w:r>
      <w:r w:rsidR="007136CD" w:rsidRPr="00455A75">
        <w:rPr>
          <w:rFonts w:ascii="MS Mincho" w:eastAsia="MS Mincho" w:hAnsi="MS Mincho" w:cs="MS Mincho"/>
          <w:iCs/>
          <w:sz w:val="24"/>
          <w:szCs w:val="24"/>
          <w:lang w:val="hy-AM"/>
        </w:rPr>
        <w:t>)</w:t>
      </w:r>
      <w:r w:rsidRPr="00455A75">
        <w:rPr>
          <w:rFonts w:ascii="GHEA Grapalat" w:hAnsi="GHEA Grapalat"/>
          <w:sz w:val="24"/>
          <w:szCs w:val="24"/>
          <w:lang w:val="hy-AM" w:eastAsia="hy-AM"/>
        </w:rPr>
        <w:t xml:space="preserve">: </w:t>
      </w:r>
    </w:p>
    <w:p w14:paraId="5D258DC4" w14:textId="1518FC69" w:rsidR="00CD7410"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001486" w:rsidRPr="00001486">
        <w:rPr>
          <w:rFonts w:ascii="GHEA Grapalat" w:hAnsi="GHEA Grapalat"/>
          <w:sz w:val="24"/>
          <w:szCs w:val="24"/>
          <w:lang w:val="hy-AM" w:eastAsia="hy-AM"/>
        </w:rPr>
        <w:t>Սյունիքի</w:t>
      </w:r>
      <w:r w:rsidR="00001486" w:rsidRPr="00455A75">
        <w:rPr>
          <w:rFonts w:ascii="GHEA Grapalat" w:hAnsi="GHEA Grapalat"/>
          <w:sz w:val="24"/>
          <w:szCs w:val="24"/>
          <w:lang w:val="hy-AM" w:eastAsia="hy-AM"/>
        </w:rPr>
        <w:t xml:space="preserve"> մարզային կենտրոնի գլխավոր տեսուչի (ծածկագիր՝ </w:t>
      </w:r>
      <w:r w:rsidR="00001486" w:rsidRPr="00455A75">
        <w:rPr>
          <w:rFonts w:ascii="GHEA Grapalat" w:hAnsi="GHEA Grapalat"/>
          <w:sz w:val="24"/>
          <w:szCs w:val="24"/>
          <w:lang w:val="hy-AM"/>
        </w:rPr>
        <w:t>70-26.</w:t>
      </w:r>
      <w:r w:rsidR="00001486">
        <w:rPr>
          <w:rFonts w:ascii="GHEA Grapalat" w:hAnsi="GHEA Grapalat"/>
          <w:sz w:val="24"/>
          <w:szCs w:val="24"/>
          <w:lang w:val="hy-AM"/>
        </w:rPr>
        <w:t>25</w:t>
      </w:r>
      <w:r w:rsidR="00001486" w:rsidRPr="00455A75">
        <w:rPr>
          <w:rFonts w:ascii="GHEA Grapalat" w:hAnsi="GHEA Grapalat"/>
          <w:sz w:val="24"/>
          <w:szCs w:val="24"/>
          <w:lang w:val="hy-AM"/>
        </w:rPr>
        <w:t>-Մ2-</w:t>
      </w:r>
      <w:r w:rsidR="00001486" w:rsidRPr="00001486">
        <w:rPr>
          <w:rFonts w:ascii="GHEA Grapalat" w:hAnsi="GHEA Grapalat"/>
          <w:sz w:val="24"/>
          <w:szCs w:val="24"/>
          <w:lang w:val="hy-AM"/>
        </w:rPr>
        <w:t>6</w:t>
      </w:r>
      <w:r w:rsidR="00001486" w:rsidRPr="00455A75">
        <w:rPr>
          <w:rFonts w:ascii="GHEA Grapalat" w:hAnsi="GHEA Grapalat"/>
          <w:sz w:val="24"/>
          <w:szCs w:val="24"/>
          <w:lang w:val="hy-AM" w:eastAsia="hy-AM"/>
        </w:rPr>
        <w:t>)</w:t>
      </w:r>
      <w:r w:rsidR="00BB4A40" w:rsidRPr="00455A75">
        <w:rPr>
          <w:rFonts w:ascii="GHEA Grapalat" w:hAnsi="GHEA Grapalat"/>
          <w:sz w:val="24"/>
          <w:szCs w:val="24"/>
          <w:lang w:val="hy-AM" w:eastAsia="hy-AM"/>
        </w:rPr>
        <w:t xml:space="preserve"> </w:t>
      </w:r>
      <w:r w:rsidR="00CD7410" w:rsidRPr="00455A75">
        <w:rPr>
          <w:rFonts w:ascii="GHEA Grapalat" w:hAnsi="GHEA Grapalat"/>
          <w:sz w:val="24"/>
          <w:szCs w:val="24"/>
          <w:lang w:val="hy-AM" w:eastAsia="hy-AM"/>
        </w:rPr>
        <w:t>պաշտոնի բնութագրի, պաշտոնն զբաղեցնող քաղաքա</w:t>
      </w:r>
      <w:r w:rsidR="007136CD" w:rsidRPr="00455A75">
        <w:rPr>
          <w:rFonts w:ascii="GHEA Grapalat" w:hAnsi="GHEA Grapalat"/>
          <w:sz w:val="24"/>
          <w:szCs w:val="24"/>
          <w:lang w:val="hy-AM" w:eastAsia="hy-AM"/>
        </w:rPr>
        <w:t xml:space="preserve">ցիական ծառայողի համար սահմանված գործառույթների, </w:t>
      </w:r>
      <w:r w:rsidR="00CD7410" w:rsidRPr="00455A75">
        <w:rPr>
          <w:rFonts w:ascii="GHEA Grapalat" w:hAnsi="GHEA Grapalat"/>
          <w:sz w:val="24"/>
          <w:szCs w:val="24"/>
          <w:lang w:val="hy-AM" w:eastAsia="hy-AM"/>
        </w:rPr>
        <w:t>իրավունքների, պարտականությունների, պաշտոնին ներկայացվող պահանջների՝ պաշտոնի</w:t>
      </w:r>
      <w:r w:rsidR="00CD7410" w:rsidRPr="001B69C1">
        <w:rPr>
          <w:rFonts w:ascii="GHEA Grapalat" w:hAnsi="GHEA Grapalat"/>
          <w:sz w:val="24"/>
          <w:szCs w:val="24"/>
          <w:lang w:val="hy-AM" w:eastAsia="hy-AM"/>
        </w:rPr>
        <w:t xml:space="preserve"> համար պահանջվող կրթության, աշխատանքային ստաժի, </w:t>
      </w:r>
      <w:r w:rsidR="001B69C1" w:rsidRPr="001B69C1">
        <w:rPr>
          <w:rFonts w:ascii="GHEA Grapalat" w:hAnsi="GHEA Grapalat"/>
          <w:sz w:val="24"/>
          <w:szCs w:val="24"/>
          <w:lang w:val="hy-AM" w:eastAsia="hy-AM"/>
        </w:rPr>
        <w:t xml:space="preserve">աշխատանքի բնագավառում փորձի, </w:t>
      </w:r>
      <w:r w:rsidR="00CD7410" w:rsidRPr="001B69C1">
        <w:rPr>
          <w:rFonts w:ascii="GHEA Grapalat" w:hAnsi="GHEA Grapalat"/>
          <w:sz w:val="24"/>
          <w:szCs w:val="24"/>
          <w:lang w:val="hy-AM" w:eastAsia="hy-AM"/>
        </w:rPr>
        <w:t xml:space="preserve">մասնագիտական գիտելիքների, կոմպետենցիաների, ինչպես </w:t>
      </w:r>
      <w:r w:rsidR="00CD7410" w:rsidRPr="00462364">
        <w:rPr>
          <w:rFonts w:ascii="GHEA Grapalat" w:hAnsi="GHEA Grapalat"/>
          <w:sz w:val="24"/>
          <w:szCs w:val="24"/>
          <w:lang w:val="hy-AM" w:eastAsia="hy-AM"/>
        </w:rPr>
        <w:t xml:space="preserve">նաև </w:t>
      </w:r>
      <w:r w:rsidR="00CD7410" w:rsidRPr="00462364">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805F6C">
        <w:rPr>
          <w:rStyle w:val="Hyperlink"/>
          <w:rFonts w:ascii="GHEA Grapalat" w:hAnsi="GHEA Grapalat" w:cs="Arial"/>
          <w:sz w:val="24"/>
          <w:szCs w:val="24"/>
          <w:lang w:val="hy-AM"/>
        </w:rPr>
        <w:t>էլեկտրոնային</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օրինակը</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կցվում</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է</w:t>
      </w:r>
      <w:r w:rsidR="00603C2E" w:rsidRPr="00805F6C">
        <w:rPr>
          <w:rStyle w:val="Hyperlink"/>
          <w:rFonts w:ascii="GHEA Grapalat" w:hAnsi="GHEA Grapalat"/>
          <w:sz w:val="24"/>
          <w:szCs w:val="24"/>
          <w:lang w:val="hy-AM"/>
        </w:rPr>
        <w:t>:</w:t>
      </w:r>
    </w:p>
    <w:p w14:paraId="055F8A2A" w14:textId="6CAA6D74" w:rsidR="00E12BFB" w:rsidRPr="00CF6FEE"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CF6FEE">
        <w:rPr>
          <w:rFonts w:ascii="GHEA Grapalat" w:eastAsia="Sylfaen" w:hAnsi="GHEA Grapalat" w:cs="Sylfaen"/>
          <w:sz w:val="24"/>
          <w:lang w:val="hy-AM"/>
        </w:rPr>
        <w:t>Մրցույթին մասնակցելու համար դիմումները ներկայացվում են առցանց`</w:t>
      </w:r>
      <w:r w:rsidRPr="00CF6FEE">
        <w:rPr>
          <w:rFonts w:ascii="Calibri" w:eastAsia="Sylfaen" w:hAnsi="Calibri" w:cs="Calibri"/>
          <w:sz w:val="24"/>
          <w:lang w:val="hy-AM"/>
        </w:rPr>
        <w:t> </w:t>
      </w:r>
      <w:r w:rsidRPr="00CF6FEE">
        <w:rPr>
          <w:rFonts w:ascii="GHEA Grapalat" w:eastAsia="Sylfaen" w:hAnsi="GHEA Grapalat" w:cs="Sylfaen"/>
          <w:sz w:val="24"/>
          <w:lang w:val="hy-AM"/>
        </w:rPr>
        <w:t xml:space="preserve"> </w:t>
      </w:r>
      <w:hyperlink r:id="rId5" w:history="1">
        <w:r w:rsidRPr="00CF6FEE">
          <w:rPr>
            <w:rStyle w:val="Hyperlink"/>
            <w:rFonts w:ascii="GHEA Grapalat" w:hAnsi="GHEA Grapalat" w:cs="Arial"/>
            <w:sz w:val="24"/>
            <w:szCs w:val="24"/>
            <w:lang w:val="hy-AM"/>
          </w:rPr>
          <w:t>https://cso.gov.am/internal-external-competitions</w:t>
        </w:r>
      </w:hyperlink>
      <w:r w:rsidRPr="00CF6FEE">
        <w:rPr>
          <w:rFonts w:ascii="GHEA Grapalat" w:eastAsia="Sylfaen" w:hAnsi="GHEA Grapalat" w:cs="Sylfaen"/>
          <w:sz w:val="24"/>
          <w:lang w:val="hy-AM"/>
        </w:rPr>
        <w:t xml:space="preserve"> հղումով` 202</w:t>
      </w:r>
      <w:r w:rsidR="00FF0BA9">
        <w:rPr>
          <w:rFonts w:ascii="GHEA Grapalat" w:eastAsia="Sylfaen" w:hAnsi="GHEA Grapalat" w:cs="Sylfaen"/>
          <w:sz w:val="24"/>
          <w:lang w:val="hy-AM"/>
        </w:rPr>
        <w:t xml:space="preserve">2 </w:t>
      </w:r>
      <w:r w:rsidRPr="00CF6FEE">
        <w:rPr>
          <w:rFonts w:ascii="GHEA Grapalat" w:eastAsia="Sylfaen" w:hAnsi="GHEA Grapalat" w:cs="Sylfaen"/>
          <w:sz w:val="24"/>
          <w:lang w:val="hy-AM"/>
        </w:rPr>
        <w:t xml:space="preserve">թվականի </w:t>
      </w:r>
      <w:r w:rsidR="007453B7" w:rsidRPr="007453B7">
        <w:rPr>
          <w:rFonts w:ascii="GHEA Grapalat" w:eastAsia="Sylfaen" w:hAnsi="GHEA Grapalat" w:cs="Sylfaen"/>
          <w:sz w:val="24"/>
          <w:lang w:val="hy-AM"/>
        </w:rPr>
        <w:t>հոկտեմբերի 24</w:t>
      </w:r>
      <w:r w:rsidR="0047454D" w:rsidRPr="00CF6FEE">
        <w:rPr>
          <w:rFonts w:ascii="GHEA Grapalat" w:eastAsia="Sylfaen" w:hAnsi="GHEA Grapalat" w:cs="Sylfaen"/>
          <w:sz w:val="24"/>
          <w:lang w:val="hy-AM"/>
        </w:rPr>
        <w:t>-</w:t>
      </w:r>
      <w:r w:rsidRPr="00CF6FEE">
        <w:rPr>
          <w:rFonts w:ascii="GHEA Grapalat" w:eastAsia="Sylfaen" w:hAnsi="GHEA Grapalat" w:cs="Sylfaen"/>
          <w:sz w:val="24"/>
          <w:lang w:val="hy-AM"/>
        </w:rPr>
        <w:t>ից մինչև 202</w:t>
      </w:r>
      <w:r w:rsidR="00FF0BA9">
        <w:rPr>
          <w:rFonts w:ascii="GHEA Grapalat" w:eastAsia="Sylfaen" w:hAnsi="GHEA Grapalat" w:cs="Sylfaen"/>
          <w:sz w:val="24"/>
          <w:lang w:val="hy-AM"/>
        </w:rPr>
        <w:t>2</w:t>
      </w:r>
      <w:r w:rsidRPr="00CF6FEE">
        <w:rPr>
          <w:rFonts w:ascii="GHEA Grapalat" w:eastAsia="Sylfaen" w:hAnsi="GHEA Grapalat" w:cs="Sylfaen"/>
          <w:sz w:val="24"/>
          <w:lang w:val="hy-AM"/>
        </w:rPr>
        <w:t xml:space="preserve"> թվականի </w:t>
      </w:r>
      <w:r w:rsidR="007453B7" w:rsidRPr="007453B7">
        <w:rPr>
          <w:rFonts w:ascii="GHEA Grapalat" w:eastAsia="Sylfaen" w:hAnsi="GHEA Grapalat" w:cs="Sylfaen"/>
          <w:sz w:val="24"/>
          <w:lang w:val="hy-AM"/>
        </w:rPr>
        <w:t>հոկտեմբերի 28</w:t>
      </w:r>
      <w:r w:rsidR="002B07DE" w:rsidRPr="002B07DE">
        <w:rPr>
          <w:rFonts w:ascii="GHEA Grapalat" w:eastAsia="Sylfaen" w:hAnsi="GHEA Grapalat" w:cs="Sylfaen"/>
          <w:sz w:val="24"/>
          <w:lang w:val="hy-AM"/>
        </w:rPr>
        <w:t>-</w:t>
      </w:r>
      <w:r w:rsidRPr="00CF6FEE">
        <w:rPr>
          <w:rFonts w:ascii="GHEA Grapalat" w:eastAsia="Sylfaen" w:hAnsi="GHEA Grapalat" w:cs="Sylfaen"/>
          <w:sz w:val="24"/>
          <w:lang w:val="hy-AM"/>
        </w:rPr>
        <w:t xml:space="preserve">ը ներառյալ՝ քսանչորսժամյա ռեժիմով, կցելով անհրաժեշտ փաստաթղթերի լուսապատճեններն ու լուսանկարը: </w:t>
      </w:r>
    </w:p>
    <w:p w14:paraId="23BD7D63" w14:textId="6CD020DA" w:rsidR="00CD7410" w:rsidRPr="001B69C1" w:rsidRDefault="005F1F6C" w:rsidP="001B69C1">
      <w:pPr>
        <w:pStyle w:val="ListParagraph"/>
        <w:numPr>
          <w:ilvl w:val="0"/>
          <w:numId w:val="9"/>
        </w:numPr>
        <w:shd w:val="clear" w:color="auto" w:fill="FFFFFF"/>
        <w:spacing w:line="360" w:lineRule="auto"/>
        <w:ind w:right="299"/>
        <w:jc w:val="both"/>
        <w:rPr>
          <w:rFonts w:ascii="GHEA Grapalat" w:hAnsi="GHEA Grapalat"/>
          <w:i/>
          <w:sz w:val="24"/>
          <w:szCs w:val="24"/>
        </w:rPr>
      </w:pPr>
      <w:r w:rsidRPr="001B69C1">
        <w:rPr>
          <w:rFonts w:ascii="GHEA Grapalat" w:hAnsi="GHEA Grapalat" w:cs="Arial"/>
          <w:i/>
          <w:sz w:val="24"/>
          <w:szCs w:val="24"/>
        </w:rPr>
        <w:t>Դ</w:t>
      </w:r>
      <w:r w:rsidR="00CD7410" w:rsidRPr="001B69C1">
        <w:rPr>
          <w:rFonts w:ascii="GHEA Grapalat" w:hAnsi="GHEA Grapalat" w:cs="Arial"/>
          <w:i/>
          <w:sz w:val="24"/>
          <w:szCs w:val="24"/>
        </w:rPr>
        <w:t>իմում</w:t>
      </w:r>
      <w:r>
        <w:rPr>
          <w:rFonts w:ascii="GHEA Grapalat" w:hAnsi="GHEA Grapalat" w:cs="Arial"/>
          <w:i/>
          <w:sz w:val="24"/>
          <w:szCs w:val="24"/>
          <w:lang w:val="en-US"/>
        </w:rPr>
        <w:t xml:space="preserve"> </w:t>
      </w:r>
      <w:r>
        <w:rPr>
          <w:rFonts w:ascii="GHEA Grapalat" w:hAnsi="GHEA Grapalat" w:cs="Arial"/>
          <w:i/>
          <w:sz w:val="24"/>
          <w:szCs w:val="24"/>
          <w:lang w:val="ru-RU"/>
        </w:rPr>
        <w:t>(</w:t>
      </w:r>
      <w:r>
        <w:rPr>
          <w:rFonts w:ascii="GHEA Grapalat" w:hAnsi="GHEA Grapalat" w:cs="Arial"/>
          <w:i/>
          <w:sz w:val="24"/>
          <w:szCs w:val="24"/>
        </w:rPr>
        <w:t>առցանց</w:t>
      </w:r>
      <w:r>
        <w:rPr>
          <w:rFonts w:ascii="GHEA Grapalat" w:hAnsi="GHEA Grapalat" w:cs="Arial"/>
          <w:i/>
          <w:sz w:val="24"/>
          <w:szCs w:val="24"/>
          <w:lang w:val="ru-RU"/>
        </w:rPr>
        <w:t>)</w:t>
      </w:r>
      <w:r w:rsidR="00CD7410" w:rsidRPr="001B69C1">
        <w:rPr>
          <w:rFonts w:ascii="GHEA Grapalat" w:hAnsi="GHEA Grapalat"/>
          <w:i/>
          <w:sz w:val="24"/>
          <w:szCs w:val="24"/>
        </w:rPr>
        <w:t>,</w:t>
      </w:r>
    </w:p>
    <w:p w14:paraId="21715CF2" w14:textId="17AF442E"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 xml:space="preserve">անձնագիր և/կամ նույնականացման քարտի </w:t>
      </w:r>
      <w:r w:rsidR="00D94502">
        <w:rPr>
          <w:rFonts w:ascii="GHEA Grapalat" w:hAnsi="GHEA Grapalat" w:cs="Arial"/>
          <w:i/>
          <w:sz w:val="24"/>
          <w:szCs w:val="24"/>
        </w:rPr>
        <w:t>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 xml:space="preserve"> (եթե անձը նույնականացման կամ սոցիալական քարտ չի կցում, ապա անհրաժեշտ է </w:t>
      </w:r>
      <w:r w:rsidRPr="005F1F6C">
        <w:rPr>
          <w:rFonts w:ascii="GHEA Grapalat" w:hAnsi="GHEA Grapalat" w:cs="Arial"/>
          <w:i/>
          <w:sz w:val="24"/>
          <w:szCs w:val="24"/>
        </w:rPr>
        <w:lastRenderedPageBreak/>
        <w:t>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w:t>
      </w:r>
    </w:p>
    <w:p w14:paraId="57B49BC5" w14:textId="263A04E6" w:rsidR="001B69C1" w:rsidRPr="005F1F6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1B69C1">
        <w:rPr>
          <w:rFonts w:ascii="GHEA Grapalat" w:hAnsi="GHEA Grapalat" w:cs="Arial"/>
          <w:i/>
          <w:sz w:val="24"/>
          <w:szCs w:val="24"/>
        </w:rPr>
        <w:t>բարձրագույն</w:t>
      </w:r>
      <w:r w:rsidRPr="005F1F6C">
        <w:rPr>
          <w:rFonts w:ascii="GHEA Grapalat" w:hAnsi="GHEA Grapalat" w:cs="Arial"/>
          <w:i/>
          <w:sz w:val="24"/>
          <w:szCs w:val="24"/>
        </w:rPr>
        <w:t xml:space="preserve"> կրթությունը հավաստող </w:t>
      </w:r>
      <w:r w:rsidR="005F1F6C" w:rsidRPr="005F1F6C">
        <w:rPr>
          <w:rFonts w:ascii="GHEA Grapalat" w:hAnsi="GHEA Grapalat" w:cs="Arial"/>
          <w:i/>
          <w:sz w:val="24"/>
          <w:szCs w:val="24"/>
        </w:rPr>
        <w:t>փաստաթղթի(երի) լուսանկար,</w:t>
      </w:r>
    </w:p>
    <w:p w14:paraId="6FB9816E"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Pr>
          <w:rFonts w:ascii="GHEA Grapalat" w:hAnsi="GHEA Grapalat" w:cs="Arial"/>
          <w:i/>
          <w:sz w:val="24"/>
          <w:szCs w:val="24"/>
        </w:rPr>
        <w:t>արական</w:t>
      </w:r>
      <w:r w:rsidRPr="005F1F6C">
        <w:rPr>
          <w:rFonts w:ascii="GHEA Grapalat" w:hAnsi="GHEA Grapalat" w:cs="Arial"/>
          <w:i/>
          <w:sz w:val="24"/>
          <w:szCs w:val="24"/>
        </w:rPr>
        <w:t xml:space="preserve"> սեռի անձինք՝ նաև զինվորական գրքույկ կամ դրան փոխարինող ժամանակավոր զորակոչային տեղամասին կցագրման վկայականի լուսանկար</w:t>
      </w:r>
      <w:r>
        <w:rPr>
          <w:rFonts w:ascii="GHEA Grapalat" w:hAnsi="GHEA Grapalat" w:cs="Arial"/>
          <w:i/>
          <w:sz w:val="24"/>
          <w:szCs w:val="24"/>
        </w:rPr>
        <w:t>,</w:t>
      </w:r>
    </w:p>
    <w:p w14:paraId="6E4DE292" w14:textId="30FC4A42"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լուսանկար՝ 3X4 չափսի:</w:t>
      </w:r>
    </w:p>
    <w:p w14:paraId="2D2941D0" w14:textId="75A1AAE2"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8F718E">
        <w:rPr>
          <w:rFonts w:ascii="GHEA Grapalat" w:hAnsi="GHEA Grapalat"/>
          <w:sz w:val="24"/>
          <w:szCs w:val="24"/>
          <w:lang w:val="hy-AM" w:eastAsia="hy-AM"/>
        </w:rPr>
        <w:t xml:space="preserve">Մրցույթի </w:t>
      </w:r>
      <w:r w:rsidR="001B69C1">
        <w:rPr>
          <w:rFonts w:ascii="GHEA Grapalat" w:hAnsi="GHEA Grapalat"/>
          <w:sz w:val="24"/>
          <w:szCs w:val="24"/>
          <w:lang w:val="hy-AM" w:eastAsia="hy-AM"/>
        </w:rPr>
        <w:t xml:space="preserve">թեստավորման փուլը </w:t>
      </w:r>
      <w:r w:rsidR="001B69C1" w:rsidRPr="00CF6FEE">
        <w:rPr>
          <w:rFonts w:ascii="GHEA Grapalat" w:hAnsi="GHEA Grapalat"/>
          <w:sz w:val="24"/>
          <w:szCs w:val="24"/>
          <w:lang w:val="hy-AM" w:eastAsia="hy-AM"/>
        </w:rPr>
        <w:t>կանցկացվի 202</w:t>
      </w:r>
      <w:r w:rsidR="00741545" w:rsidRPr="00741545">
        <w:rPr>
          <w:rFonts w:ascii="GHEA Grapalat" w:hAnsi="GHEA Grapalat"/>
          <w:sz w:val="24"/>
          <w:szCs w:val="24"/>
          <w:lang w:val="hy-AM" w:eastAsia="hy-AM"/>
        </w:rPr>
        <w:t>2</w:t>
      </w:r>
      <w:r w:rsidRPr="00CF6FEE">
        <w:rPr>
          <w:rFonts w:ascii="GHEA Grapalat" w:hAnsi="GHEA Grapalat"/>
          <w:sz w:val="24"/>
          <w:szCs w:val="24"/>
          <w:lang w:val="hy-AM" w:eastAsia="hy-AM"/>
        </w:rPr>
        <w:t xml:space="preserve"> թվականի </w:t>
      </w:r>
      <w:r w:rsidR="007453B7" w:rsidRPr="007453B7">
        <w:rPr>
          <w:rFonts w:ascii="GHEA Grapalat" w:hAnsi="GHEA Grapalat"/>
          <w:sz w:val="24"/>
          <w:szCs w:val="24"/>
          <w:lang w:val="hy-AM" w:eastAsia="hy-AM"/>
        </w:rPr>
        <w:t>նոյ</w:t>
      </w:r>
      <w:r w:rsidR="0089652A">
        <w:rPr>
          <w:rFonts w:ascii="GHEA Grapalat" w:hAnsi="GHEA Grapalat"/>
          <w:sz w:val="24"/>
          <w:szCs w:val="24"/>
          <w:lang w:val="hy-AM" w:eastAsia="hy-AM"/>
        </w:rPr>
        <w:t xml:space="preserve">եմբերի </w:t>
      </w:r>
      <w:r w:rsidR="00282C0F">
        <w:rPr>
          <w:rFonts w:ascii="GHEA Grapalat" w:hAnsi="GHEA Grapalat"/>
          <w:sz w:val="24"/>
          <w:szCs w:val="24"/>
          <w:lang w:val="hy-AM" w:eastAsia="hy-AM"/>
        </w:rPr>
        <w:t>30</w:t>
      </w:r>
      <w:r w:rsidRPr="00CF6FEE">
        <w:rPr>
          <w:rFonts w:ascii="GHEA Grapalat" w:hAnsi="GHEA Grapalat"/>
          <w:sz w:val="24"/>
          <w:szCs w:val="24"/>
          <w:lang w:val="hy-AM" w:eastAsia="hy-AM"/>
        </w:rPr>
        <w:t>-ին՝ ժամը 1</w:t>
      </w:r>
      <w:r w:rsidR="00B91E02" w:rsidRPr="00B91E02">
        <w:rPr>
          <w:rFonts w:ascii="GHEA Grapalat" w:hAnsi="GHEA Grapalat"/>
          <w:sz w:val="24"/>
          <w:szCs w:val="24"/>
          <w:lang w:val="hy-AM" w:eastAsia="hy-AM"/>
        </w:rPr>
        <w:t>0</w:t>
      </w:r>
      <w:r w:rsidRPr="00CF6FEE">
        <w:rPr>
          <w:rFonts w:ascii="GHEA Grapalat" w:hAnsi="GHEA Grapalat"/>
          <w:sz w:val="24"/>
          <w:szCs w:val="24"/>
          <w:lang w:val="hy-AM" w:eastAsia="hy-AM"/>
        </w:rPr>
        <w:t>:00-ին, ք. Երևան, Հանրապետության հրապարակ, Կառավարական տուն 1 հասցեում:</w:t>
      </w:r>
    </w:p>
    <w:p w14:paraId="6A1133EB" w14:textId="7C27A638"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CF6FEE">
        <w:rPr>
          <w:rFonts w:ascii="GHEA Grapalat" w:hAnsi="GHEA Grapalat"/>
          <w:sz w:val="24"/>
          <w:szCs w:val="24"/>
          <w:lang w:val="hy-AM" w:eastAsia="hy-AM"/>
        </w:rPr>
        <w:t xml:space="preserve">   Մրցույթի հարցազրույցի փուլը կանցկացվի </w:t>
      </w:r>
      <w:r w:rsidR="003936ED" w:rsidRPr="00CF6FEE">
        <w:rPr>
          <w:rFonts w:ascii="GHEA Grapalat" w:hAnsi="GHEA Grapalat"/>
          <w:sz w:val="24"/>
          <w:szCs w:val="24"/>
          <w:lang w:val="hy-AM" w:eastAsia="hy-AM"/>
        </w:rPr>
        <w:t>202</w:t>
      </w:r>
      <w:r w:rsidR="00741545" w:rsidRPr="00741545">
        <w:rPr>
          <w:rFonts w:ascii="GHEA Grapalat" w:hAnsi="GHEA Grapalat"/>
          <w:sz w:val="24"/>
          <w:szCs w:val="24"/>
          <w:lang w:val="hy-AM" w:eastAsia="hy-AM"/>
        </w:rPr>
        <w:t>2</w:t>
      </w:r>
      <w:r w:rsidR="003936ED" w:rsidRPr="00CF6FEE">
        <w:rPr>
          <w:rFonts w:ascii="GHEA Grapalat" w:hAnsi="GHEA Grapalat"/>
          <w:sz w:val="24"/>
          <w:szCs w:val="24"/>
          <w:lang w:val="hy-AM" w:eastAsia="hy-AM"/>
        </w:rPr>
        <w:t xml:space="preserve"> թվականի </w:t>
      </w:r>
      <w:r w:rsidR="007453B7" w:rsidRPr="007453B7">
        <w:rPr>
          <w:rFonts w:ascii="GHEA Grapalat" w:hAnsi="GHEA Grapalat"/>
          <w:sz w:val="24"/>
          <w:szCs w:val="24"/>
          <w:lang w:val="hy-AM" w:eastAsia="hy-AM"/>
        </w:rPr>
        <w:t>դե</w:t>
      </w:r>
      <w:r w:rsidR="0089652A">
        <w:rPr>
          <w:rFonts w:ascii="GHEA Grapalat" w:hAnsi="GHEA Grapalat"/>
          <w:sz w:val="24"/>
          <w:szCs w:val="24"/>
          <w:lang w:val="hy-AM" w:eastAsia="hy-AM"/>
        </w:rPr>
        <w:t xml:space="preserve">կտեմբերի </w:t>
      </w:r>
      <w:r w:rsidR="00282C0F">
        <w:rPr>
          <w:rFonts w:ascii="GHEA Grapalat" w:hAnsi="GHEA Grapalat"/>
          <w:sz w:val="24"/>
          <w:szCs w:val="24"/>
          <w:lang w:val="hy-AM" w:eastAsia="hy-AM"/>
        </w:rPr>
        <w:t>2</w:t>
      </w:r>
      <w:r w:rsidR="003936ED" w:rsidRPr="00CF6FEE">
        <w:rPr>
          <w:rFonts w:ascii="GHEA Grapalat" w:hAnsi="GHEA Grapalat"/>
          <w:sz w:val="24"/>
          <w:szCs w:val="24"/>
          <w:lang w:val="hy-AM" w:eastAsia="hy-AM"/>
        </w:rPr>
        <w:t>-ին՝</w:t>
      </w:r>
      <w:r w:rsidRPr="00CF6FEE">
        <w:rPr>
          <w:rFonts w:ascii="GHEA Grapalat" w:hAnsi="GHEA Grapalat"/>
          <w:sz w:val="24"/>
          <w:szCs w:val="24"/>
          <w:lang w:val="hy-AM" w:eastAsia="hy-AM"/>
        </w:rPr>
        <w:t xml:space="preserve"> ժամը </w:t>
      </w:r>
      <w:r w:rsidR="0073399C" w:rsidRPr="0073399C">
        <w:rPr>
          <w:rFonts w:ascii="GHEA Grapalat" w:hAnsi="GHEA Grapalat"/>
          <w:sz w:val="24"/>
          <w:szCs w:val="24"/>
          <w:lang w:val="hy-AM" w:eastAsia="hy-AM"/>
        </w:rPr>
        <w:t>1</w:t>
      </w:r>
      <w:r w:rsidR="00B91E02" w:rsidRPr="00B91E02">
        <w:rPr>
          <w:rFonts w:ascii="GHEA Grapalat" w:hAnsi="GHEA Grapalat"/>
          <w:sz w:val="24"/>
          <w:szCs w:val="24"/>
          <w:lang w:val="hy-AM" w:eastAsia="hy-AM"/>
        </w:rPr>
        <w:t>0</w:t>
      </w:r>
      <w:r w:rsidR="0073399C" w:rsidRPr="0073399C">
        <w:rPr>
          <w:rFonts w:ascii="GHEA Grapalat" w:hAnsi="GHEA Grapalat"/>
          <w:sz w:val="24"/>
          <w:szCs w:val="24"/>
          <w:lang w:val="hy-AM" w:eastAsia="hy-AM"/>
        </w:rPr>
        <w:t>:00</w:t>
      </w:r>
      <w:r w:rsidRPr="00CF6FEE">
        <w:rPr>
          <w:rFonts w:ascii="GHEA Grapalat" w:hAnsi="GHEA Grapalat"/>
          <w:sz w:val="24"/>
          <w:szCs w:val="24"/>
          <w:lang w:val="hy-AM" w:eastAsia="hy-AM"/>
        </w:rPr>
        <w:t>-ին,  ք. Երևան, Հանրապետության հրապարակ, Կառավարական տուն 1 հասցեում:</w:t>
      </w:r>
    </w:p>
    <w:p w14:paraId="28BFB8AF" w14:textId="69404FB7" w:rsidR="00CD7410" w:rsidRPr="00B02891"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B02891">
        <w:rPr>
          <w:rFonts w:ascii="GHEA Grapalat" w:hAnsi="GHEA Grapalat"/>
          <w:color w:val="000000" w:themeColor="text1"/>
          <w:sz w:val="24"/>
          <w:szCs w:val="24"/>
          <w:lang w:val="hy-AM" w:eastAsia="hy-AM"/>
        </w:rPr>
        <w:t>Մրցույթի հարցազրույցի փուլը կանցկացվի «Հարցարան» ձևաչափով:</w:t>
      </w:r>
    </w:p>
    <w:p w14:paraId="22059A12" w14:textId="18C05FD6" w:rsidR="00950E3E" w:rsidRDefault="00950E3E" w:rsidP="00950E3E">
      <w:pPr>
        <w:shd w:val="clear" w:color="auto" w:fill="FFFFFF"/>
        <w:spacing w:line="360" w:lineRule="auto"/>
        <w:ind w:left="90" w:right="299" w:firstLine="360"/>
        <w:jc w:val="both"/>
        <w:rPr>
          <w:rFonts w:ascii="GHEA Grapalat" w:hAnsi="GHEA Grapalat"/>
          <w:sz w:val="24"/>
          <w:szCs w:val="24"/>
          <w:lang w:val="hy-AM" w:eastAsia="hy-AM"/>
        </w:rPr>
      </w:pPr>
      <w:r>
        <w:rPr>
          <w:rFonts w:ascii="GHEA Grapalat" w:hAnsi="GHEA Grapalat"/>
          <w:color w:val="000000" w:themeColor="text1"/>
          <w:sz w:val="24"/>
          <w:szCs w:val="24"/>
          <w:lang w:val="hy-AM" w:eastAsia="hy-AM"/>
        </w:rPr>
        <w:t>Հիմնական աշխատավարձը</w:t>
      </w:r>
      <w:r w:rsidR="005277A5">
        <w:rPr>
          <w:rFonts w:ascii="GHEA Grapalat" w:hAnsi="GHEA Grapalat"/>
          <w:color w:val="000000" w:themeColor="text1"/>
          <w:sz w:val="24"/>
          <w:szCs w:val="24"/>
          <w:lang w:val="hy-AM" w:eastAsia="hy-AM"/>
        </w:rPr>
        <w:t>՝</w:t>
      </w:r>
      <w:r>
        <w:rPr>
          <w:rFonts w:ascii="GHEA Grapalat" w:hAnsi="GHEA Grapalat"/>
          <w:color w:val="000000" w:themeColor="text1"/>
          <w:sz w:val="24"/>
          <w:szCs w:val="24"/>
          <w:lang w:val="hy-AM" w:eastAsia="hy-AM"/>
        </w:rPr>
        <w:t xml:space="preserve"> 212309 (երկու հարյուր տասներկու հազար </w:t>
      </w:r>
      <w:r w:rsidR="005277A5">
        <w:rPr>
          <w:rFonts w:ascii="GHEA Grapalat" w:hAnsi="GHEA Grapalat"/>
          <w:sz w:val="24"/>
          <w:szCs w:val="24"/>
          <w:lang w:val="hy-AM" w:eastAsia="hy-AM"/>
        </w:rPr>
        <w:t>երեք հարյուր ինը) դրամ</w:t>
      </w:r>
      <w:r>
        <w:rPr>
          <w:rFonts w:ascii="GHEA Grapalat" w:hAnsi="GHEA Grapalat"/>
          <w:sz w:val="24"/>
          <w:szCs w:val="24"/>
          <w:lang w:val="hy-AM" w:eastAsia="hy-AM"/>
        </w:rPr>
        <w:t xml:space="preserve">: </w:t>
      </w:r>
    </w:p>
    <w:p w14:paraId="5FBF979E" w14:textId="77777777" w:rsidR="00CD7410" w:rsidRPr="00CF6FEE"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CF6FEE">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CF6FEE">
        <w:rPr>
          <w:rFonts w:ascii="GHEA Grapalat" w:hAnsi="GHEA Grapalat"/>
          <w:sz w:val="24"/>
          <w:szCs w:val="24"/>
          <w:lang w:val="hy-AM" w:eastAsia="hy-AM"/>
        </w:rPr>
        <w:t xml:space="preserve"> պատասխանատվության զգացում</w:t>
      </w:r>
      <w:r w:rsidRPr="00CF6FEE">
        <w:rPr>
          <w:rFonts w:ascii="GHEA Grapalat" w:hAnsi="GHEA Grapalat"/>
          <w:bCs/>
          <w:sz w:val="24"/>
          <w:szCs w:val="24"/>
          <w:lang w:val="hy-AM" w:eastAsia="hy-AM"/>
        </w:rPr>
        <w:t>:</w:t>
      </w:r>
    </w:p>
    <w:p w14:paraId="2F446DB1" w14:textId="77777777" w:rsidR="00CD7410" w:rsidRPr="003936ED"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3936ED">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1DEB86EB" w14:textId="77777777" w:rsidR="00691CAB" w:rsidRP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t xml:space="preserve">Սահմանադրություն. </w:t>
      </w:r>
      <w:r w:rsidR="00691CAB"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08D126EB" w14:textId="355DADD3" w:rsidR="00CD7410" w:rsidRPr="003936ED" w:rsidRDefault="0073399C" w:rsidP="008F718E">
      <w:pPr>
        <w:shd w:val="clear" w:color="auto" w:fill="FFFFFF"/>
        <w:spacing w:line="360" w:lineRule="auto"/>
        <w:ind w:right="299"/>
        <w:jc w:val="both"/>
        <w:rPr>
          <w:rFonts w:cs="Sylfaen"/>
          <w:color w:val="0070C0"/>
          <w:sz w:val="24"/>
          <w:szCs w:val="24"/>
          <w:u w:val="single"/>
          <w:lang w:val="hy-AM"/>
        </w:rPr>
      </w:pPr>
      <w:r>
        <w:rPr>
          <w:rFonts w:ascii="GHEA Grapalat" w:hAnsi="GHEA Grapalat" w:cs="Sylfaen"/>
          <w:color w:val="000000" w:themeColor="text1"/>
          <w:sz w:val="24"/>
          <w:szCs w:val="24"/>
          <w:lang w:val="hy-AM"/>
        </w:rPr>
        <w:lastRenderedPageBreak/>
        <w:t>հ</w:t>
      </w:r>
      <w:r w:rsidR="00CD7410" w:rsidRPr="003936ED">
        <w:rPr>
          <w:rFonts w:ascii="GHEA Grapalat" w:hAnsi="GHEA Grapalat" w:cs="Sylfaen"/>
          <w:color w:val="000000" w:themeColor="text1"/>
          <w:sz w:val="24"/>
          <w:szCs w:val="24"/>
          <w:lang w:val="hy-AM"/>
        </w:rPr>
        <w:t>ղում</w:t>
      </w:r>
      <w:r w:rsidR="003936ED" w:rsidRPr="003936ED">
        <w:rPr>
          <w:rStyle w:val="Hyperlink"/>
          <w:rFonts w:ascii="Arial" w:hAnsi="Arial" w:cs="Arial"/>
          <w:color w:val="000000" w:themeColor="text1"/>
          <w:u w:val="none"/>
          <w:lang w:val="hy-AM"/>
        </w:rPr>
        <w:t>ը՝</w:t>
      </w:r>
      <w:r w:rsidR="003936ED" w:rsidRPr="003936ED">
        <w:rPr>
          <w:rStyle w:val="Hyperlink"/>
          <w:rFonts w:asciiTheme="minorHAnsi" w:hAnsiTheme="minorHAnsi"/>
          <w:lang w:val="hy-AM"/>
        </w:rPr>
        <w:t xml:space="preserve"> </w:t>
      </w:r>
      <w:r w:rsidR="00CD7410" w:rsidRPr="003936ED">
        <w:rPr>
          <w:rStyle w:val="Hyperlink"/>
          <w:lang w:val="hy-AM"/>
        </w:rPr>
        <w:t xml:space="preserve"> </w:t>
      </w:r>
      <w:hyperlink r:id="rId6" w:history="1">
        <w:r w:rsidR="0093632B" w:rsidRPr="00106C8F">
          <w:rPr>
            <w:rStyle w:val="Hyperlink"/>
            <w:rFonts w:ascii="GHEA Grapalat" w:hAnsi="GHEA Grapalat"/>
            <w:sz w:val="24"/>
            <w:szCs w:val="24"/>
            <w:lang w:val="hy-AM"/>
          </w:rPr>
          <w:t>https://www.arlis.am/DocumentView.aspx?DocID=14</w:t>
        </w:r>
        <w:r w:rsidR="0093632B" w:rsidRPr="0093632B">
          <w:rPr>
            <w:rStyle w:val="Hyperlink"/>
            <w:rFonts w:ascii="GHEA Grapalat" w:hAnsi="GHEA Grapalat"/>
            <w:sz w:val="24"/>
            <w:szCs w:val="24"/>
            <w:lang w:val="hy-AM"/>
          </w:rPr>
          <w:t>3723</w:t>
        </w:r>
      </w:hyperlink>
    </w:p>
    <w:p w14:paraId="6303E025" w14:textId="1C6749CC" w:rsid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օրենք. </w:t>
      </w:r>
      <w:r w:rsidR="00691CAB" w:rsidRPr="008F718E">
        <w:rPr>
          <w:rFonts w:ascii="GHEA Grapalat" w:hAnsi="GHEA Grapalat" w:cs="Sylfaen"/>
          <w:color w:val="000000" w:themeColor="text1"/>
          <w:sz w:val="24"/>
          <w:szCs w:val="24"/>
          <w:lang w:val="hy-AM"/>
        </w:rPr>
        <w:t xml:space="preserve">հոդված 4, հոդված 9, հոդված 11, հոդված 17, հոդված 19, հոդված 21, հոդված 37 </w:t>
      </w:r>
      <w:r w:rsidR="008F718E" w:rsidRPr="008F718E">
        <w:rPr>
          <w:rFonts w:ascii="GHEA Grapalat" w:hAnsi="GHEA Grapalat" w:cs="Sylfaen"/>
          <w:color w:val="000000" w:themeColor="text1"/>
          <w:sz w:val="24"/>
          <w:szCs w:val="24"/>
          <w:lang w:val="hy-AM"/>
        </w:rPr>
        <w:t xml:space="preserve"> </w:t>
      </w:r>
    </w:p>
    <w:p w14:paraId="033B631D" w14:textId="2938433D" w:rsidR="00CD7410" w:rsidRPr="00B91E02" w:rsidRDefault="00CD7410" w:rsidP="008F718E">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r w:rsidR="00B91E02" w:rsidRPr="00B91E02">
        <w:rPr>
          <w:rStyle w:val="Hyperlink"/>
          <w:rFonts w:ascii="GHEA Grapalat" w:hAnsi="GHEA Grapalat"/>
          <w:sz w:val="24"/>
          <w:szCs w:val="24"/>
          <w:lang w:val="hy-AM"/>
        </w:rPr>
        <w:t>http://www.arlis.am/DocumentView.aspx?DocID=138910</w:t>
      </w:r>
    </w:p>
    <w:p w14:paraId="3066BC20" w14:textId="4B1F3786" w:rsidR="00F03667" w:rsidRPr="00A021AB"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A021AB">
        <w:rPr>
          <w:rFonts w:ascii="GHEA Grapalat" w:hAnsi="GHEA Grapalat" w:cs="Sylfaen"/>
          <w:color w:val="000000" w:themeColor="text1"/>
          <w:sz w:val="24"/>
          <w:szCs w:val="24"/>
          <w:lang w:val="hy-AM"/>
        </w:rPr>
        <w:t>«Անասնաբուժության մասին» օրենք</w:t>
      </w:r>
    </w:p>
    <w:p w14:paraId="704BDE21" w14:textId="01305EDF" w:rsidR="00F03667" w:rsidRPr="00D1562B" w:rsidRDefault="00F03667" w:rsidP="00F03667">
      <w:pPr>
        <w:jc w:val="both"/>
        <w:rPr>
          <w:rFonts w:ascii="GHEA Grapalat" w:hAnsi="GHEA Grapalat"/>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7" w:history="1">
        <w:r w:rsidR="0045576B" w:rsidRPr="005D44F0">
          <w:rPr>
            <w:rStyle w:val="Hyperlink"/>
            <w:rFonts w:ascii="GHEA Grapalat" w:hAnsi="GHEA Grapalat"/>
            <w:sz w:val="24"/>
            <w:szCs w:val="24"/>
            <w:lang w:val="hy-AM"/>
          </w:rPr>
          <w:t>https://www.arlis.am/DocumentView.aspx?DocID=166253</w:t>
        </w:r>
      </w:hyperlink>
    </w:p>
    <w:p w14:paraId="29959545" w14:textId="77777777" w:rsidR="00F03667" w:rsidRPr="00D1562B" w:rsidRDefault="00F03667" w:rsidP="00F03667">
      <w:pPr>
        <w:ind w:firstLine="720"/>
        <w:jc w:val="both"/>
        <w:rPr>
          <w:rFonts w:ascii="GHEA Grapalat" w:hAnsi="GHEA Grapalat"/>
          <w:lang w:val="hy-AM"/>
        </w:rPr>
      </w:pPr>
    </w:p>
    <w:p w14:paraId="6A8C4684" w14:textId="0862A8BD" w:rsidR="00F03667" w:rsidRPr="00986587" w:rsidRDefault="00BA7170"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Pr>
          <w:rFonts w:ascii="GHEA Grapalat" w:hAnsi="GHEA Grapalat" w:cs="Sylfaen"/>
          <w:color w:val="000000" w:themeColor="text1"/>
          <w:sz w:val="24"/>
          <w:szCs w:val="24"/>
          <w:lang w:val="hy-AM"/>
        </w:rPr>
        <w:t>«Կերի մասին» ՀՀ օրենք</w:t>
      </w:r>
    </w:p>
    <w:p w14:paraId="227A169D" w14:textId="112CB052" w:rsidR="00F03667" w:rsidRPr="00986587" w:rsidRDefault="00F03667" w:rsidP="00F03667">
      <w:pPr>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8" w:history="1">
        <w:r w:rsidR="0093632B" w:rsidRPr="00106C8F">
          <w:rPr>
            <w:rStyle w:val="Hyperlink"/>
            <w:rFonts w:ascii="GHEA Grapalat" w:hAnsi="GHEA Grapalat"/>
            <w:sz w:val="24"/>
            <w:szCs w:val="24"/>
            <w:lang w:val="hy-AM"/>
          </w:rPr>
          <w:t>https://www.arlis.am/DocumentView.aspx?DocID=1</w:t>
        </w:r>
        <w:r w:rsidR="0093632B" w:rsidRPr="0093632B">
          <w:rPr>
            <w:rStyle w:val="Hyperlink"/>
            <w:rFonts w:ascii="GHEA Grapalat" w:hAnsi="GHEA Grapalat"/>
            <w:sz w:val="24"/>
            <w:szCs w:val="24"/>
            <w:lang w:val="hy-AM"/>
          </w:rPr>
          <w:t>43358</w:t>
        </w:r>
      </w:hyperlink>
    </w:p>
    <w:p w14:paraId="40C244A6" w14:textId="77777777" w:rsidR="00F03667" w:rsidRPr="00D1562B" w:rsidRDefault="00F03667" w:rsidP="00F03667">
      <w:pPr>
        <w:ind w:firstLine="720"/>
        <w:jc w:val="both"/>
        <w:rPr>
          <w:rFonts w:ascii="GHEA Grapalat" w:hAnsi="GHEA Grapalat"/>
          <w:lang w:val="hy-AM"/>
        </w:rPr>
      </w:pPr>
    </w:p>
    <w:p w14:paraId="77D0764F" w14:textId="68FB8B53"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«Սննդամթերք</w:t>
      </w:r>
      <w:r w:rsidR="00501F9A">
        <w:rPr>
          <w:rFonts w:ascii="GHEA Grapalat" w:hAnsi="GHEA Grapalat" w:cs="Sylfaen"/>
          <w:color w:val="000000" w:themeColor="text1"/>
          <w:sz w:val="24"/>
          <w:szCs w:val="24"/>
          <w:lang w:val="hy-AM"/>
        </w:rPr>
        <w:t>ի անվտանգության մասին» օրենք</w:t>
      </w:r>
      <w:r w:rsidRPr="00986587">
        <w:rPr>
          <w:rFonts w:ascii="GHEA Grapalat" w:hAnsi="GHEA Grapalat" w:cs="Sylfaen"/>
          <w:color w:val="000000" w:themeColor="text1"/>
          <w:sz w:val="24"/>
          <w:szCs w:val="24"/>
          <w:lang w:val="hy-AM"/>
        </w:rPr>
        <w:t xml:space="preserve"> </w:t>
      </w:r>
    </w:p>
    <w:p w14:paraId="1357A505" w14:textId="784554E3" w:rsidR="00F03667" w:rsidRPr="0045576B" w:rsidRDefault="00F03667" w:rsidP="00F03667">
      <w:pPr>
        <w:jc w:val="both"/>
        <w:rPr>
          <w:rStyle w:val="Hyperlink"/>
          <w:rFonts w:ascii="Arial" w:hAnsi="Arial"/>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r w:rsidRPr="0045576B">
        <w:rPr>
          <w:rStyle w:val="Hyperlink"/>
          <w:rFonts w:ascii="GHEA Grapalat" w:hAnsi="GHEA Grapalat" w:cs="Sylfaen"/>
          <w:sz w:val="24"/>
          <w:szCs w:val="24"/>
          <w:lang w:val="hy-AM"/>
        </w:rPr>
        <w:t>https://www.arlis</w:t>
      </w:r>
      <w:r w:rsidR="0045576B" w:rsidRPr="00501F9A">
        <w:rPr>
          <w:rStyle w:val="Hyperlink"/>
          <w:rFonts w:ascii="GHEA Grapalat" w:hAnsi="GHEA Grapalat" w:cs="Sylfaen"/>
          <w:sz w:val="24"/>
          <w:szCs w:val="24"/>
          <w:lang w:val="hy-AM"/>
        </w:rPr>
        <w:t>.am/DocumentView.aspx?DocID=166231</w:t>
      </w:r>
    </w:p>
    <w:p w14:paraId="24626F15" w14:textId="77777777" w:rsidR="00F03667" w:rsidRPr="00986587" w:rsidRDefault="00F03667" w:rsidP="00F03667">
      <w:pPr>
        <w:jc w:val="both"/>
        <w:rPr>
          <w:rStyle w:val="Hyperlink"/>
          <w:lang w:val="hy-AM"/>
        </w:rPr>
      </w:pPr>
    </w:p>
    <w:p w14:paraId="6F4C504B" w14:textId="6FF915E8"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 «Բուսասանիտարիայի մասին» </w:t>
      </w:r>
      <w:r w:rsidR="00BA7170">
        <w:rPr>
          <w:rFonts w:ascii="GHEA Grapalat" w:hAnsi="GHEA Grapalat" w:cs="Sylfaen"/>
          <w:color w:val="000000" w:themeColor="text1"/>
          <w:sz w:val="24"/>
          <w:szCs w:val="24"/>
          <w:lang w:val="hy-AM"/>
        </w:rPr>
        <w:t>օրենք</w:t>
      </w:r>
    </w:p>
    <w:p w14:paraId="5DB13B04" w14:textId="0B84FEE7" w:rsidR="00F03667" w:rsidRDefault="00F03667" w:rsidP="00F03667">
      <w:pPr>
        <w:shd w:val="clear" w:color="auto" w:fill="FFFFFF"/>
        <w:spacing w:line="360" w:lineRule="auto"/>
        <w:ind w:right="299"/>
        <w:jc w:val="both"/>
        <w:rPr>
          <w:rFonts w:ascii="GHEA Grapalat" w:hAnsi="GHEA Grapalat" w:cs="Sylfaen"/>
          <w:sz w:val="24"/>
          <w:szCs w:val="24"/>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hyperlink r:id="rId9" w:history="1">
        <w:r w:rsidR="00501F9A" w:rsidRPr="00355194">
          <w:rPr>
            <w:rStyle w:val="Hyperlink"/>
            <w:rFonts w:ascii="GHEA Grapalat" w:hAnsi="GHEA Grapalat" w:cs="Sylfaen"/>
            <w:sz w:val="24"/>
            <w:szCs w:val="24"/>
            <w:lang w:val="hy-AM"/>
          </w:rPr>
          <w:t>https://www.arlis.am/DocumentView.aspx?DocID=166257</w:t>
        </w:r>
      </w:hyperlink>
    </w:p>
    <w:p w14:paraId="7331E656" w14:textId="77777777" w:rsidR="00F03667" w:rsidRPr="008F718E"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«Սննդամթերքի անվտանգության պետական վերահսկողության մասին» օրենք. հոդված 2, </w:t>
      </w:r>
      <w:r w:rsidRPr="00986587">
        <w:rPr>
          <w:rFonts w:ascii="GHEA Grapalat" w:hAnsi="GHEA Grapalat" w:cs="Sylfaen"/>
          <w:color w:val="000000" w:themeColor="text1"/>
          <w:sz w:val="24"/>
          <w:szCs w:val="24"/>
          <w:lang w:val="hy-AM"/>
        </w:rPr>
        <w:t xml:space="preserve">հոդված 5.2, </w:t>
      </w:r>
      <w:r w:rsidRPr="008F718E">
        <w:rPr>
          <w:rFonts w:ascii="GHEA Grapalat" w:hAnsi="GHEA Grapalat" w:cs="Sylfaen"/>
          <w:color w:val="000000" w:themeColor="text1"/>
          <w:sz w:val="24"/>
          <w:szCs w:val="24"/>
          <w:lang w:val="hy-AM"/>
        </w:rPr>
        <w:t>հոդված 6, հոդված 8, հոդված</w:t>
      </w:r>
      <w:r w:rsidRPr="00986587">
        <w:rPr>
          <w:rFonts w:ascii="GHEA Grapalat" w:hAnsi="GHEA Grapalat" w:cs="Sylfaen"/>
          <w:color w:val="000000" w:themeColor="text1"/>
          <w:sz w:val="24"/>
          <w:szCs w:val="24"/>
          <w:lang w:val="hy-AM"/>
        </w:rPr>
        <w:t>ներ</w:t>
      </w:r>
      <w:r w:rsidRPr="008F718E">
        <w:rPr>
          <w:rFonts w:ascii="GHEA Grapalat" w:hAnsi="GHEA Grapalat" w:cs="Sylfaen"/>
          <w:color w:val="000000" w:themeColor="text1"/>
          <w:sz w:val="24"/>
          <w:szCs w:val="24"/>
          <w:lang w:val="hy-AM"/>
        </w:rPr>
        <w:t xml:space="preserve"> 11-12, </w:t>
      </w:r>
      <w:r w:rsidRPr="00986587">
        <w:rPr>
          <w:rFonts w:ascii="GHEA Grapalat" w:hAnsi="GHEA Grapalat" w:cs="Sylfaen"/>
          <w:color w:val="000000" w:themeColor="text1"/>
          <w:sz w:val="24"/>
          <w:szCs w:val="24"/>
          <w:lang w:val="hy-AM"/>
        </w:rPr>
        <w:t xml:space="preserve">հոդված 19, հոդված 21, </w:t>
      </w:r>
      <w:r w:rsidRPr="008F718E">
        <w:rPr>
          <w:rFonts w:ascii="GHEA Grapalat" w:hAnsi="GHEA Grapalat" w:cs="Sylfaen"/>
          <w:color w:val="000000" w:themeColor="text1"/>
          <w:sz w:val="24"/>
          <w:szCs w:val="24"/>
          <w:lang w:val="hy-AM"/>
        </w:rPr>
        <w:t>հոդված 25</w:t>
      </w:r>
    </w:p>
    <w:p w14:paraId="5C5E61EF" w14:textId="1BE0D2C5" w:rsidR="00F03667" w:rsidRPr="008F718E" w:rsidRDefault="00F03667" w:rsidP="00F03667">
      <w:pPr>
        <w:shd w:val="clear" w:color="auto" w:fill="FFFFFF"/>
        <w:spacing w:line="360" w:lineRule="auto"/>
        <w:ind w:right="299"/>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հղումը՝  </w:t>
      </w:r>
      <w:hyperlink r:id="rId10" w:history="1">
        <w:r w:rsidR="00501F9A" w:rsidRPr="00355194">
          <w:rPr>
            <w:rStyle w:val="Hyperlink"/>
            <w:rFonts w:ascii="GHEA Grapalat" w:hAnsi="GHEA Grapalat"/>
            <w:sz w:val="24"/>
            <w:szCs w:val="24"/>
            <w:lang w:val="hy-AM"/>
          </w:rPr>
          <w:t>https://www.arlis.am/DocumentView.aspx?DocID=166321</w:t>
        </w:r>
      </w:hyperlink>
    </w:p>
    <w:p w14:paraId="2BDFEEDC" w14:textId="31AC409A" w:rsidR="00F03667" w:rsidRPr="008F718E"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«Հայաստանի Հանրապետությունում ստուգումների կազմակերպման և անցկացման մասին» օրենք. հոդված 3, հոդված 4, հոդված 5</w:t>
      </w:r>
      <w:r w:rsidRPr="00986587">
        <w:rPr>
          <w:rFonts w:ascii="GHEA Grapalat" w:hAnsi="GHEA Grapalat" w:cs="Sylfaen"/>
          <w:color w:val="000000" w:themeColor="text1"/>
          <w:sz w:val="24"/>
          <w:szCs w:val="24"/>
          <w:lang w:val="hy-AM"/>
        </w:rPr>
        <w:t>, հոդվածներ 6-10</w:t>
      </w:r>
    </w:p>
    <w:p w14:paraId="48DB2A04" w14:textId="5ED1CCD7" w:rsidR="00F03667" w:rsidRPr="008F718E" w:rsidRDefault="00F03667" w:rsidP="00F03667">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11" w:history="1">
        <w:r w:rsidR="00FA5559" w:rsidRPr="006A6F30">
          <w:rPr>
            <w:rStyle w:val="Hyperlink"/>
            <w:rFonts w:ascii="GHEA Grapalat" w:hAnsi="GHEA Grapalat"/>
            <w:sz w:val="24"/>
            <w:szCs w:val="24"/>
            <w:lang w:val="hy-AM"/>
          </w:rPr>
          <w:t>https://www.arlis.am/DocumentView.aspx?DocID=</w:t>
        </w:r>
        <w:r w:rsidR="00FA5559" w:rsidRPr="00FA5559">
          <w:rPr>
            <w:rStyle w:val="Hyperlink"/>
            <w:rFonts w:ascii="GHEA Grapalat" w:hAnsi="GHEA Grapalat"/>
            <w:sz w:val="24"/>
            <w:szCs w:val="24"/>
            <w:lang w:val="hy-AM"/>
          </w:rPr>
          <w:t>164935</w:t>
        </w:r>
      </w:hyperlink>
    </w:p>
    <w:p w14:paraId="1AE7A8DB" w14:textId="7891F119"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lang w:val="hy-AM"/>
        </w:rPr>
      </w:pPr>
      <w:r w:rsidRPr="00986587">
        <w:rPr>
          <w:rFonts w:ascii="GHEA Grapalat" w:hAnsi="GHEA Grapalat" w:cs="Sylfaen"/>
          <w:color w:val="000000" w:themeColor="text1"/>
          <w:sz w:val="24"/>
          <w:szCs w:val="24"/>
          <w:lang w:val="hy-AM"/>
        </w:rPr>
        <w:t xml:space="preserve">Վարչական իրավախախտումների </w:t>
      </w:r>
      <w:r w:rsidR="00FA5559" w:rsidRPr="00FA5559">
        <w:rPr>
          <w:rFonts w:ascii="GHEA Grapalat" w:hAnsi="GHEA Grapalat" w:cs="Sylfaen"/>
          <w:color w:val="000000" w:themeColor="text1"/>
          <w:sz w:val="24"/>
          <w:szCs w:val="24"/>
          <w:lang w:val="hy-AM"/>
        </w:rPr>
        <w:t xml:space="preserve">վերաբերյալ ՀՀ </w:t>
      </w:r>
      <w:r w:rsidRPr="00986587">
        <w:rPr>
          <w:rFonts w:ascii="GHEA Grapalat" w:hAnsi="GHEA Grapalat" w:cs="Sylfaen"/>
          <w:color w:val="000000" w:themeColor="text1"/>
          <w:sz w:val="24"/>
          <w:szCs w:val="24"/>
          <w:lang w:val="hy-AM"/>
        </w:rPr>
        <w:t>օրենսգիրք. հոդված 108, հոդված 109, հոդված 109.1, հոդված 109.2</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հոդված 110</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հոդվածներ 112-112.8, հոդված 158, մասեր  1, 2, 3, 5, 6, 11, 13, 14, 25, 28, 29, 30 և 35, հոդված 182.2, հոդված 188, հոդված 238, հոդված 238.1, հոդված 238.2</w:t>
      </w:r>
    </w:p>
    <w:p w14:paraId="4445A563" w14:textId="54579D3A" w:rsidR="00F03667" w:rsidRPr="00440F54" w:rsidRDefault="00F03667" w:rsidP="00F03667">
      <w:pPr>
        <w:shd w:val="clear" w:color="auto" w:fill="FFFFFF"/>
        <w:spacing w:line="360" w:lineRule="auto"/>
        <w:ind w:right="299"/>
        <w:jc w:val="both"/>
        <w:rPr>
          <w:rFonts w:ascii="GHEA Grapalat" w:hAnsi="GHEA Grapalat" w:cs="Sylfaen"/>
          <w:color w:val="000000" w:themeColor="text1"/>
          <w:lang w:val="hy-AM"/>
        </w:rPr>
      </w:pPr>
      <w:r w:rsidRPr="00986587">
        <w:rPr>
          <w:rFonts w:ascii="GHEA Grapalat" w:hAnsi="GHEA Grapalat" w:cs="Sylfaen"/>
          <w:color w:val="000000" w:themeColor="text1"/>
          <w:sz w:val="24"/>
          <w:szCs w:val="24"/>
          <w:lang w:val="hy-AM"/>
        </w:rPr>
        <w:t xml:space="preserve">հղումը՝ </w:t>
      </w:r>
      <w:hyperlink r:id="rId12" w:history="1">
        <w:r w:rsidR="00FA5559" w:rsidRPr="006A6F30">
          <w:rPr>
            <w:rStyle w:val="Hyperlink"/>
            <w:rFonts w:ascii="GHEA Grapalat" w:hAnsi="GHEA Grapalat"/>
            <w:sz w:val="24"/>
            <w:szCs w:val="24"/>
            <w:lang w:val="hy-AM"/>
          </w:rPr>
          <w:t>https://www.arlis.am/DocumentView.aspx?DocID=1</w:t>
        </w:r>
        <w:r w:rsidR="00501F9A">
          <w:rPr>
            <w:rStyle w:val="Hyperlink"/>
            <w:rFonts w:ascii="GHEA Grapalat" w:hAnsi="GHEA Grapalat"/>
            <w:sz w:val="24"/>
            <w:szCs w:val="24"/>
            <w:lang w:val="hy-AM"/>
          </w:rPr>
          <w:t>67042</w:t>
        </w:r>
      </w:hyperlink>
    </w:p>
    <w:p w14:paraId="243148C6" w14:textId="7826E922" w:rsidR="00CD7410" w:rsidRPr="00462364"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lastRenderedPageBreak/>
        <w:t xml:space="preserve">Ինֆորմատիկա 7-րդ դասարան։ Դասագիրք հանրակրթական դպրոցի համար։ Ս.Ս.Ավետիսյան, Ա.Վ.Դանիելյան։ Մասնագիտական խմբագիր՝ Ռ.Վ. Աղգաշյան։ Երևան 2012, </w:t>
      </w:r>
      <w:r w:rsidR="00B14AE3">
        <w:rPr>
          <w:rFonts w:ascii="GHEA Grapalat" w:hAnsi="GHEA Grapalat" w:cs="Sylfaen"/>
          <w:color w:val="000000" w:themeColor="text1"/>
          <w:sz w:val="24"/>
          <w:szCs w:val="24"/>
        </w:rPr>
        <w:t xml:space="preserve">7, </w:t>
      </w:r>
      <w:r w:rsidRPr="008F718E">
        <w:rPr>
          <w:rFonts w:ascii="GHEA Grapalat" w:hAnsi="GHEA Grapalat" w:cs="Sylfaen"/>
          <w:color w:val="000000" w:themeColor="text1"/>
          <w:sz w:val="24"/>
          <w:szCs w:val="24"/>
          <w:lang w:val="hy-AM"/>
        </w:rPr>
        <w:t xml:space="preserve">10, 12, </w:t>
      </w:r>
      <w:r w:rsidR="00B14AE3">
        <w:rPr>
          <w:rFonts w:ascii="GHEA Grapalat" w:hAnsi="GHEA Grapalat" w:cs="Sylfaen"/>
          <w:color w:val="000000" w:themeColor="text1"/>
          <w:sz w:val="24"/>
          <w:szCs w:val="24"/>
        </w:rPr>
        <w:t xml:space="preserve">17, </w:t>
      </w:r>
      <w:r w:rsidRPr="008F718E">
        <w:rPr>
          <w:rFonts w:ascii="GHEA Grapalat" w:hAnsi="GHEA Grapalat" w:cs="Sylfaen"/>
          <w:color w:val="000000" w:themeColor="text1"/>
          <w:sz w:val="24"/>
          <w:szCs w:val="24"/>
          <w:lang w:val="hy-AM"/>
        </w:rPr>
        <w:t>18, 19, 30, 31, 54, 81</w:t>
      </w:r>
      <w:r w:rsidRPr="000A4E64">
        <w:rPr>
          <w:rFonts w:ascii="Calibri" w:hAnsi="Calibri" w:cs="Calibri"/>
          <w:color w:val="000000" w:themeColor="text1"/>
          <w:sz w:val="24"/>
          <w:szCs w:val="24"/>
          <w:lang w:val="hy-AM"/>
        </w:rPr>
        <w:t> </w:t>
      </w:r>
      <w:r w:rsidR="004B1006" w:rsidRPr="008F718E">
        <w:rPr>
          <w:rFonts w:ascii="GHEA Grapalat" w:hAnsi="GHEA Grapalat" w:cs="Sylfaen"/>
          <w:color w:val="000000" w:themeColor="text1"/>
          <w:sz w:val="24"/>
          <w:szCs w:val="24"/>
          <w:lang w:val="hy-AM"/>
        </w:rPr>
        <w:t>էջեր</w:t>
      </w:r>
    </w:p>
    <w:p w14:paraId="2616C3AB" w14:textId="722E04E5" w:rsidR="004B1006"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հղումը</w:t>
      </w:r>
      <w:r w:rsidRPr="008F718E">
        <w:rPr>
          <w:rFonts w:ascii="GHEA Grapalat" w:hAnsi="GHEA Grapalat" w:cs="Sylfaen"/>
          <w:color w:val="000000" w:themeColor="text1"/>
          <w:sz w:val="24"/>
          <w:szCs w:val="24"/>
          <w:lang w:val="hy-AM"/>
        </w:rPr>
        <w:t xml:space="preserve">՝  </w:t>
      </w:r>
      <w:hyperlink r:id="rId13" w:history="1">
        <w:r w:rsidR="004B1006" w:rsidRPr="000A4E64">
          <w:rPr>
            <w:rStyle w:val="Hyperlink"/>
            <w:rFonts w:ascii="GHEA Grapalat" w:hAnsi="GHEA Grapalat" w:cs="Sylfaen"/>
            <w:sz w:val="24"/>
            <w:szCs w:val="24"/>
            <w:lang w:val="hy-AM"/>
          </w:rPr>
          <w:t>http://fliphtml5.com/fumf/egdx</w:t>
        </w:r>
      </w:hyperlink>
      <w:r w:rsidR="004B1006" w:rsidRPr="00462364">
        <w:rPr>
          <w:rFonts w:ascii="GHEA Grapalat" w:hAnsi="GHEA Grapalat" w:cs="Sylfaen"/>
          <w:color w:val="000000" w:themeColor="text1"/>
          <w:sz w:val="24"/>
          <w:szCs w:val="24"/>
          <w:lang w:val="hy-AM"/>
        </w:rPr>
        <w:t xml:space="preserve"> </w:t>
      </w:r>
    </w:p>
    <w:p w14:paraId="17209335" w14:textId="143D3E16" w:rsidR="004B1006" w:rsidRPr="004B1006"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B14AE3">
        <w:rPr>
          <w:rFonts w:ascii="GHEA Grapalat" w:hAnsi="GHEA Grapalat" w:cs="Sylfaen"/>
          <w:color w:val="000000" w:themeColor="text1"/>
          <w:sz w:val="24"/>
          <w:szCs w:val="24"/>
        </w:rPr>
        <w:t xml:space="preserve">6, 45, </w:t>
      </w:r>
      <w:r w:rsidRPr="004B1006">
        <w:rPr>
          <w:rFonts w:ascii="GHEA Grapalat" w:hAnsi="GHEA Grapalat" w:cs="Sylfaen"/>
          <w:color w:val="000000" w:themeColor="text1"/>
          <w:sz w:val="24"/>
          <w:szCs w:val="24"/>
          <w:lang w:val="hy-AM"/>
        </w:rPr>
        <w:t>46, 89, 117 Էջեր</w:t>
      </w:r>
    </w:p>
    <w:p w14:paraId="725CA759" w14:textId="2988C995" w:rsidR="004B1006" w:rsidRPr="000A4E64"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0A4E64">
        <w:rPr>
          <w:rFonts w:ascii="GHEA Grapalat" w:hAnsi="GHEA Grapalat" w:cs="Sylfaen"/>
          <w:color w:val="000000" w:themeColor="text1"/>
          <w:sz w:val="24"/>
          <w:szCs w:val="24"/>
          <w:lang w:val="hy-AM"/>
        </w:rPr>
        <w:t xml:space="preserve"> </w:t>
      </w:r>
      <w:r w:rsidRPr="00462364">
        <w:rPr>
          <w:rFonts w:ascii="GHEA Grapalat" w:hAnsi="GHEA Grapalat" w:cs="Sylfaen"/>
          <w:color w:val="000000" w:themeColor="text1"/>
          <w:sz w:val="24"/>
          <w:szCs w:val="24"/>
          <w:lang w:val="hy-AM"/>
        </w:rPr>
        <w:t>հղումը</w:t>
      </w:r>
      <w:r w:rsidRPr="000A4E64">
        <w:rPr>
          <w:rFonts w:ascii="GHEA Grapalat" w:hAnsi="GHEA Grapalat" w:cs="Sylfaen"/>
          <w:color w:val="000000" w:themeColor="text1"/>
          <w:sz w:val="24"/>
          <w:szCs w:val="24"/>
          <w:lang w:val="hy-AM"/>
        </w:rPr>
        <w:t xml:space="preserve">՝ </w:t>
      </w:r>
      <w:hyperlink r:id="rId14" w:anchor="p=2" w:history="1">
        <w:r w:rsidRPr="000A4E64">
          <w:rPr>
            <w:rStyle w:val="Hyperlink"/>
            <w:rFonts w:ascii="GHEA Grapalat" w:hAnsi="GHEA Grapalat" w:cs="Sylfaen"/>
            <w:sz w:val="24"/>
            <w:szCs w:val="24"/>
            <w:lang w:val="hy-AM"/>
          </w:rPr>
          <w:t>http://online.fliphtml5.com/fumf/irey/#p=2</w:t>
        </w:r>
      </w:hyperlink>
    </w:p>
    <w:p w14:paraId="4D68196B" w14:textId="4E0B6461" w:rsidR="00CD7410" w:rsidRPr="000A4E64"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4B1006" w:rsidRDefault="00CD7410" w:rsidP="000A4E64">
      <w:pPr>
        <w:shd w:val="clear" w:color="auto" w:fill="FFFFFF"/>
        <w:spacing w:line="360" w:lineRule="auto"/>
        <w:ind w:right="299"/>
        <w:jc w:val="both"/>
        <w:rPr>
          <w:rFonts w:ascii="GHEA Grapalat" w:hAnsi="GHEA Grapalat"/>
          <w:lang w:val="hy-AM"/>
        </w:rPr>
      </w:pPr>
      <w:r w:rsidRPr="000A4E64">
        <w:rPr>
          <w:rFonts w:ascii="GHEA Grapalat" w:hAnsi="GHEA Grapalat" w:cs="Sylfaen"/>
          <w:color w:val="000000" w:themeColor="text1"/>
          <w:sz w:val="24"/>
          <w:szCs w:val="24"/>
          <w:lang w:val="hy-AM"/>
        </w:rPr>
        <w:t xml:space="preserve">հղումը՝ </w:t>
      </w:r>
      <w:hyperlink r:id="rId15" w:history="1">
        <w:r w:rsidR="004B1006" w:rsidRPr="000A4E64">
          <w:rPr>
            <w:rStyle w:val="Hyperlink"/>
            <w:rFonts w:ascii="GHEA Grapalat" w:hAnsi="GHEA Grapalat" w:cs="Sylfaen"/>
            <w:sz w:val="24"/>
            <w:szCs w:val="24"/>
            <w:lang w:val="hy-AM"/>
          </w:rPr>
          <w:t>http://ijevanlib.ysu.am/wp-content/uploads/2017/12/gravor-khosq.pdf</w:t>
        </w:r>
      </w:hyperlink>
      <w:r w:rsidR="004B1006" w:rsidRPr="004B1006">
        <w:rPr>
          <w:lang w:val="hy-AM"/>
        </w:rPr>
        <w:t xml:space="preserve"> </w:t>
      </w:r>
    </w:p>
    <w:p w14:paraId="48E1B455" w14:textId="77777777" w:rsidR="00CD7410" w:rsidRPr="00462364" w:rsidRDefault="00CD7410" w:rsidP="00CD7410">
      <w:pPr>
        <w:pStyle w:val="norm"/>
        <w:spacing w:line="360" w:lineRule="auto"/>
        <w:ind w:left="90" w:right="257" w:firstLine="450"/>
        <w:rPr>
          <w:rFonts w:ascii="GHEA Grapalat" w:hAnsi="GHEA Grapalat" w:cs="Sylfaen"/>
          <w:szCs w:val="24"/>
          <w:lang w:val="hy-AM"/>
        </w:rPr>
      </w:pPr>
      <w:r w:rsidRPr="00462364">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462364">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6" w:history="1">
        <w:r w:rsidRPr="00462364">
          <w:rPr>
            <w:rStyle w:val="Hyperlink"/>
            <w:rFonts w:ascii="GHEA Grapalat" w:hAnsi="GHEA Grapalat"/>
            <w:szCs w:val="24"/>
            <w:lang w:val="hy-AM"/>
          </w:rPr>
          <w:t>https://www.gov.am/am/announcements/item/346/</w:t>
        </w:r>
      </w:hyperlink>
      <w:r w:rsidRPr="00462364">
        <w:rPr>
          <w:rFonts w:ascii="GHEA Grapalat" w:hAnsi="GHEA Grapalat" w:cs="Sylfaen"/>
          <w:lang w:val="hy-AM"/>
        </w:rPr>
        <w:t xml:space="preserve"> </w:t>
      </w:r>
      <w:r w:rsidRPr="00462364">
        <w:rPr>
          <w:rFonts w:ascii="GHEA Grapalat" w:hAnsi="GHEA Grapalat" w:cs="Sylfaen"/>
          <w:szCs w:val="24"/>
          <w:lang w:val="hy-AM"/>
        </w:rPr>
        <w:t xml:space="preserve">հրապարակված  ընդհանրական կոմպետենցիաներից, մասնավորապես՝ </w:t>
      </w:r>
    </w:p>
    <w:p w14:paraId="596C2567" w14:textId="77777777" w:rsidR="00F01552" w:rsidRPr="00462364" w:rsidRDefault="00F01552" w:rsidP="00F01552">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Խնդրի լուծում» կոմպետենցիա</w:t>
      </w:r>
    </w:p>
    <w:p w14:paraId="24E3CEA4" w14:textId="77777777" w:rsidR="00F01552" w:rsidRPr="00462364" w:rsidRDefault="00F01552" w:rsidP="00F01552">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17" w:history="1">
        <w:r w:rsidRPr="00462364">
          <w:rPr>
            <w:rStyle w:val="Hyperlink"/>
            <w:rFonts w:ascii="GHEA Grapalat" w:hAnsi="GHEA Grapalat"/>
            <w:sz w:val="24"/>
            <w:szCs w:val="24"/>
            <w:lang w:val="hy-AM"/>
          </w:rPr>
          <w:t>https://www.gov.am/u_files/file/Haytararutyunner/4.pdf</w:t>
        </w:r>
      </w:hyperlink>
    </w:p>
    <w:p w14:paraId="527B2479" w14:textId="1FEAAAFB" w:rsidR="00F01552" w:rsidRPr="00651CF0" w:rsidRDefault="00F01552" w:rsidP="00F01552">
      <w:pPr>
        <w:numPr>
          <w:ilvl w:val="0"/>
          <w:numId w:val="5"/>
        </w:numPr>
        <w:spacing w:line="360" w:lineRule="auto"/>
        <w:rPr>
          <w:rFonts w:ascii="GHEA Grapalat" w:hAnsi="GHEA Grapalat"/>
          <w:lang w:val="hy-AM"/>
        </w:rPr>
      </w:pPr>
      <w:r w:rsidRPr="00462364">
        <w:rPr>
          <w:rFonts w:ascii="GHEA Grapalat" w:hAnsi="GHEA Grapalat" w:cs="Sylfaen"/>
          <w:color w:val="000000"/>
          <w:lang w:val="hy-AM"/>
        </w:rPr>
        <w:t xml:space="preserve"> </w:t>
      </w:r>
      <w:r w:rsidRPr="00651CF0">
        <w:rPr>
          <w:rFonts w:ascii="GHEA Grapalat" w:hAnsi="GHEA Grapalat" w:cs="Sylfaen"/>
          <w:color w:val="000000"/>
          <w:sz w:val="24"/>
          <w:szCs w:val="24"/>
          <w:lang w:val="hy-AM"/>
        </w:rPr>
        <w:t>Հաշվետվությունների մշակում»</w:t>
      </w:r>
      <w:r w:rsidRPr="00651CF0">
        <w:rPr>
          <w:rFonts w:ascii="Calibri" w:hAnsi="Calibri" w:cs="Calibri"/>
          <w:color w:val="000000"/>
          <w:sz w:val="24"/>
          <w:szCs w:val="24"/>
          <w:lang w:val="hy-AM"/>
        </w:rPr>
        <w:t> </w:t>
      </w:r>
      <w:r w:rsidR="007C6FDA" w:rsidRPr="007C6FDA">
        <w:rPr>
          <w:rFonts w:ascii="GHEA Grapalat" w:hAnsi="GHEA Grapalat" w:cs="Sylfaen"/>
          <w:color w:val="000000"/>
          <w:sz w:val="24"/>
          <w:szCs w:val="24"/>
          <w:lang w:val="hy-AM"/>
        </w:rPr>
        <w:t>կոմպետենցիա</w:t>
      </w:r>
    </w:p>
    <w:p w14:paraId="593306F4" w14:textId="0AF3DD4B" w:rsidR="00F01552" w:rsidRDefault="00F01552" w:rsidP="00F01552">
      <w:pPr>
        <w:spacing w:line="360" w:lineRule="auto"/>
        <w:ind w:left="360"/>
        <w:rPr>
          <w:rStyle w:val="Hyperlink"/>
          <w:rFonts w:ascii="GHEA Grapalat" w:hAnsi="GHEA Grapalat"/>
          <w:sz w:val="24"/>
          <w:szCs w:val="24"/>
          <w:lang w:val="hy-AM"/>
        </w:rPr>
      </w:pPr>
      <w:r w:rsidRPr="00651CF0">
        <w:rPr>
          <w:rFonts w:ascii="GHEA Grapalat" w:hAnsi="GHEA Grapalat" w:cs="Sylfaen"/>
          <w:color w:val="333333"/>
          <w:sz w:val="24"/>
          <w:szCs w:val="24"/>
          <w:lang w:val="hy-AM"/>
        </w:rPr>
        <w:t xml:space="preserve">      </w:t>
      </w:r>
      <w:r w:rsidRPr="00462364">
        <w:rPr>
          <w:rFonts w:ascii="GHEA Grapalat" w:hAnsi="GHEA Grapalat" w:cs="Sylfaen"/>
          <w:color w:val="333333"/>
          <w:sz w:val="24"/>
          <w:szCs w:val="24"/>
          <w:lang w:val="hy-AM"/>
        </w:rPr>
        <w:t>հղումը՝</w:t>
      </w:r>
      <w:r w:rsidRPr="00651CF0">
        <w:rPr>
          <w:rFonts w:ascii="GHEA Grapalat" w:hAnsi="GHEA Grapalat" w:cs="Sylfaen"/>
          <w:color w:val="333333"/>
          <w:sz w:val="24"/>
          <w:szCs w:val="24"/>
          <w:lang w:val="hy-AM"/>
        </w:rPr>
        <w:t xml:space="preserve"> </w:t>
      </w:r>
      <w:hyperlink r:id="rId18" w:history="1">
        <w:r w:rsidRPr="00651CF0">
          <w:rPr>
            <w:rStyle w:val="Hyperlink"/>
            <w:rFonts w:ascii="GHEA Grapalat" w:hAnsi="GHEA Grapalat"/>
            <w:sz w:val="24"/>
            <w:szCs w:val="24"/>
            <w:lang w:val="hy-AM"/>
          </w:rPr>
          <w:t>https://www.gov.am/u_files/file/Haytararutyunner/6.pdf</w:t>
        </w:r>
      </w:hyperlink>
    </w:p>
    <w:p w14:paraId="07333ED9" w14:textId="0A65E10E" w:rsidR="000007B8" w:rsidRPr="006B1917" w:rsidRDefault="000007B8" w:rsidP="00750B48">
      <w:pPr>
        <w:pStyle w:val="NormalWeb"/>
        <w:numPr>
          <w:ilvl w:val="0"/>
          <w:numId w:val="10"/>
        </w:numPr>
        <w:shd w:val="clear" w:color="auto" w:fill="FFFFFF"/>
        <w:spacing w:before="0" w:beforeAutospacing="0" w:after="0" w:afterAutospacing="0" w:line="276" w:lineRule="auto"/>
        <w:ind w:left="-270" w:firstLine="567"/>
        <w:rPr>
          <w:rFonts w:ascii="GHEA Grapalat" w:hAnsi="GHEA Grapalat"/>
          <w:color w:val="000000"/>
          <w:lang w:val="hy-AM"/>
        </w:rPr>
      </w:pPr>
      <w:r w:rsidRPr="008B720C">
        <w:rPr>
          <w:rFonts w:ascii="GHEA Grapalat" w:hAnsi="GHEA Grapalat"/>
          <w:color w:val="000000"/>
          <w:lang w:val="hy-AM"/>
        </w:rPr>
        <w:t>«Բարեվարքություն» կոմպետենցիա,</w:t>
      </w:r>
      <w:r w:rsidRPr="008B720C">
        <w:rPr>
          <w:rFonts w:ascii="GHEA Grapalat" w:hAnsi="GHEA Grapalat"/>
          <w:color w:val="000000"/>
          <w:lang w:val="hy-AM"/>
        </w:rPr>
        <w:br/>
      </w:r>
      <w:r w:rsidR="00750B48" w:rsidRPr="00750B48">
        <w:rPr>
          <w:rFonts w:ascii="GHEA Grapalat" w:hAnsi="GHEA Grapalat" w:cs="Sylfaen"/>
          <w:color w:val="333333"/>
          <w:lang w:val="hy-AM" w:eastAsia="ru-RU"/>
        </w:rPr>
        <w:t xml:space="preserve">               </w:t>
      </w:r>
      <w:r w:rsidRPr="00750B48">
        <w:rPr>
          <w:rFonts w:ascii="GHEA Grapalat" w:hAnsi="GHEA Grapalat" w:cs="Sylfaen"/>
          <w:color w:val="333333"/>
          <w:lang w:val="hy-AM" w:eastAsia="ru-RU"/>
        </w:rPr>
        <w:t>հղումը՝</w:t>
      </w:r>
      <w:r w:rsidRPr="008B720C">
        <w:rPr>
          <w:rFonts w:ascii="Calibri" w:hAnsi="Calibri" w:cs="Calibri"/>
          <w:color w:val="000000"/>
          <w:lang w:val="hy-AM"/>
        </w:rPr>
        <w:t> </w:t>
      </w:r>
      <w:r w:rsidRPr="008B720C">
        <w:rPr>
          <w:rFonts w:ascii="GHEA Grapalat" w:hAnsi="GHEA Grapalat"/>
          <w:color w:val="000000"/>
          <w:lang w:val="hy-AM"/>
        </w:rPr>
        <w:t xml:space="preserve"> </w:t>
      </w:r>
      <w:r w:rsidRPr="006B1917">
        <w:rPr>
          <w:rStyle w:val="Hyperlink"/>
          <w:rFonts w:ascii="GHEA Grapalat" w:hAnsi="GHEA Grapalat"/>
          <w:lang w:val="hy-AM" w:eastAsia="ru-RU"/>
        </w:rPr>
        <w:t>https://www.gov.am/u_files/file/Haytararutyunner/3.pdf</w:t>
      </w:r>
    </w:p>
    <w:p w14:paraId="487D3A52" w14:textId="77777777" w:rsidR="000007B8" w:rsidRPr="00F01552" w:rsidRDefault="000007B8" w:rsidP="000007B8">
      <w:pPr>
        <w:spacing w:line="360" w:lineRule="auto"/>
        <w:ind w:left="360"/>
        <w:rPr>
          <w:rStyle w:val="Hyperlink"/>
          <w:sz w:val="24"/>
          <w:szCs w:val="24"/>
          <w:lang w:val="hy-AM"/>
        </w:rPr>
      </w:pPr>
    </w:p>
    <w:p w14:paraId="59D8595F" w14:textId="17F7EF37" w:rsidR="00CD7410" w:rsidRPr="00462364" w:rsidRDefault="00CD7410" w:rsidP="000007B8">
      <w:pPr>
        <w:spacing w:line="360" w:lineRule="auto"/>
        <w:ind w:right="167" w:firstLine="624"/>
        <w:jc w:val="both"/>
        <w:rPr>
          <w:rFonts w:ascii="GHEA Grapalat" w:hAnsi="GHEA Grapalat"/>
          <w:lang w:val="hy-AM"/>
        </w:rPr>
      </w:pPr>
      <w:r w:rsidRPr="00462364">
        <w:rPr>
          <w:rFonts w:ascii="GHEA Grapalat" w:hAnsi="GHEA Grapalat"/>
          <w:sz w:val="24"/>
          <w:szCs w:val="24"/>
          <w:lang w:val="hy-AM"/>
        </w:rPr>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3A1D88">
        <w:rPr>
          <w:rFonts w:ascii="GHEA Grapalat" w:hAnsi="GHEA Grapalat"/>
          <w:sz w:val="24"/>
          <w:szCs w:val="24"/>
          <w:lang w:val="hy-AM"/>
        </w:rPr>
        <w:t xml:space="preserve">                 </w:t>
      </w:r>
      <w:r w:rsidRPr="00462364">
        <w:rPr>
          <w:rFonts w:ascii="GHEA Grapalat" w:hAnsi="GHEA Grapalat"/>
          <w:sz w:val="24"/>
          <w:szCs w:val="24"/>
          <w:lang w:val="hy-AM"/>
        </w:rPr>
        <w:t xml:space="preserve"> </w:t>
      </w:r>
      <w:r w:rsidRPr="00462364">
        <w:rPr>
          <w:rFonts w:ascii="GHEA Grapalat" w:hAnsi="GHEA Grapalat"/>
          <w:sz w:val="24"/>
          <w:szCs w:val="24"/>
          <w:lang w:val="hy-AM"/>
        </w:rPr>
        <w:lastRenderedPageBreak/>
        <w:t>ք. Երևան, Հանրապետության hրապարակ, Կառավարական տուն 1, հեռախոսահամար՝</w:t>
      </w:r>
      <w:r w:rsidR="000A4E64" w:rsidRPr="000A4E64">
        <w:rPr>
          <w:rFonts w:ascii="GHEA Grapalat" w:hAnsi="GHEA Grapalat"/>
          <w:sz w:val="24"/>
          <w:szCs w:val="24"/>
          <w:lang w:val="hy-AM"/>
        </w:rPr>
        <w:t xml:space="preserve"> 010515659</w:t>
      </w:r>
      <w:r w:rsidRPr="00462364">
        <w:rPr>
          <w:rFonts w:ascii="GHEA Grapalat" w:hAnsi="GHEA Grapalat"/>
          <w:sz w:val="24"/>
          <w:szCs w:val="24"/>
          <w:lang w:val="hy-AM"/>
        </w:rPr>
        <w:t xml:space="preserve">, էլեկտրոնային փոստի հասցե՝ </w:t>
      </w:r>
      <w:hyperlink r:id="rId19" w:history="1">
        <w:r w:rsidRPr="00462364">
          <w:rPr>
            <w:rStyle w:val="Hyperlink"/>
            <w:rFonts w:ascii="GHEA Grapalat" w:hAnsi="GHEA Grapalat"/>
            <w:color w:val="auto"/>
            <w:sz w:val="24"/>
            <w:szCs w:val="24"/>
            <w:u w:val="none"/>
            <w:lang w:val="hy-AM"/>
          </w:rPr>
          <w:t>narine.sargsyan@gov.am</w:t>
        </w:r>
      </w:hyperlink>
      <w:r w:rsidRPr="00462364">
        <w:rPr>
          <w:rFonts w:ascii="GHEA Grapalat" w:hAnsi="GHEA Grapalat"/>
          <w:sz w:val="24"/>
          <w:szCs w:val="24"/>
          <w:lang w:val="hy-AM"/>
        </w:rPr>
        <w:t xml:space="preserve">): </w:t>
      </w:r>
    </w:p>
    <w:p w14:paraId="73C9DEB9" w14:textId="39BACCC4" w:rsidR="002C11AC" w:rsidRPr="00462364" w:rsidRDefault="00000000" w:rsidP="00D82CFE">
      <w:pPr>
        <w:pStyle w:val="ListParagraph"/>
        <w:spacing w:line="360" w:lineRule="auto"/>
        <w:rPr>
          <w:rFonts w:ascii="GHEA Grapalat" w:hAnsi="GHEA Grapalat"/>
        </w:rPr>
      </w:pPr>
      <w:hyperlink r:id="rId20" w:history="1">
        <w:r w:rsidR="00CD7410" w:rsidRPr="000007B8">
          <w:rPr>
            <w:rStyle w:val="Hyperlink"/>
            <w:rFonts w:ascii="GHEA Grapalat" w:eastAsia="Times New Roman" w:hAnsi="GHEA Grapalat" w:cs="Times New Roman"/>
            <w:sz w:val="24"/>
            <w:szCs w:val="24"/>
            <w:lang w:eastAsia="ru-RU"/>
          </w:rPr>
          <w:t>Թեստի ձևանմուշը կցվում է:</w:t>
        </w:r>
      </w:hyperlink>
    </w:p>
    <w:sectPr w:rsidR="002C11AC" w:rsidRPr="0046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4"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7" w15:restartNumberingAfterBreak="0">
    <w:nsid w:val="623548C7"/>
    <w:multiLevelType w:val="hybridMultilevel"/>
    <w:tmpl w:val="EB388A3A"/>
    <w:lvl w:ilvl="0" w:tplc="04090001">
      <w:start w:val="1"/>
      <w:numFmt w:val="bullet"/>
      <w:lvlText w:val=""/>
      <w:lvlJc w:val="left"/>
      <w:pPr>
        <w:ind w:left="1023" w:hanging="360"/>
      </w:pPr>
      <w:rPr>
        <w:rFonts w:ascii="Symbol" w:hAnsi="Symbol" w:hint="default"/>
      </w:rPr>
    </w:lvl>
    <w:lvl w:ilvl="1" w:tplc="8038542E">
      <w:numFmt w:val="bullet"/>
      <w:lvlText w:val="•"/>
      <w:lvlJc w:val="left"/>
      <w:pPr>
        <w:ind w:left="1743" w:hanging="360"/>
      </w:pPr>
      <w:rPr>
        <w:rFonts w:ascii="GHEA Grapalat" w:eastAsia="Times New Roman" w:hAnsi="GHEA Grapalat" w:cs="Times New Roman" w:hint="default"/>
      </w:rPr>
    </w:lvl>
    <w:lvl w:ilvl="2" w:tplc="04090005">
      <w:start w:val="1"/>
      <w:numFmt w:val="bullet"/>
      <w:lvlText w:val=""/>
      <w:lvlJc w:val="left"/>
      <w:pPr>
        <w:ind w:left="2463" w:hanging="360"/>
      </w:pPr>
      <w:rPr>
        <w:rFonts w:ascii="Wingdings" w:hAnsi="Wingdings" w:hint="default"/>
      </w:rPr>
    </w:lvl>
    <w:lvl w:ilvl="3" w:tplc="04090001">
      <w:start w:val="1"/>
      <w:numFmt w:val="bullet"/>
      <w:lvlText w:val=""/>
      <w:lvlJc w:val="left"/>
      <w:pPr>
        <w:ind w:left="3183" w:hanging="360"/>
      </w:pPr>
      <w:rPr>
        <w:rFonts w:ascii="Symbol" w:hAnsi="Symbol" w:hint="default"/>
      </w:rPr>
    </w:lvl>
    <w:lvl w:ilvl="4" w:tplc="04090003">
      <w:start w:val="1"/>
      <w:numFmt w:val="bullet"/>
      <w:lvlText w:val="o"/>
      <w:lvlJc w:val="left"/>
      <w:pPr>
        <w:ind w:left="3903" w:hanging="360"/>
      </w:pPr>
      <w:rPr>
        <w:rFonts w:ascii="Courier New" w:hAnsi="Courier New" w:cs="Courier New" w:hint="default"/>
      </w:rPr>
    </w:lvl>
    <w:lvl w:ilvl="5" w:tplc="04090005">
      <w:start w:val="1"/>
      <w:numFmt w:val="bullet"/>
      <w:lvlText w:val=""/>
      <w:lvlJc w:val="left"/>
      <w:pPr>
        <w:ind w:left="4623" w:hanging="360"/>
      </w:pPr>
      <w:rPr>
        <w:rFonts w:ascii="Wingdings" w:hAnsi="Wingdings" w:hint="default"/>
      </w:rPr>
    </w:lvl>
    <w:lvl w:ilvl="6" w:tplc="04090001">
      <w:start w:val="1"/>
      <w:numFmt w:val="bullet"/>
      <w:lvlText w:val=""/>
      <w:lvlJc w:val="left"/>
      <w:pPr>
        <w:ind w:left="5343" w:hanging="360"/>
      </w:pPr>
      <w:rPr>
        <w:rFonts w:ascii="Symbol" w:hAnsi="Symbol" w:hint="default"/>
      </w:rPr>
    </w:lvl>
    <w:lvl w:ilvl="7" w:tplc="04090003">
      <w:start w:val="1"/>
      <w:numFmt w:val="bullet"/>
      <w:lvlText w:val="o"/>
      <w:lvlJc w:val="left"/>
      <w:pPr>
        <w:ind w:left="6063" w:hanging="360"/>
      </w:pPr>
      <w:rPr>
        <w:rFonts w:ascii="Courier New" w:hAnsi="Courier New" w:cs="Courier New" w:hint="default"/>
      </w:rPr>
    </w:lvl>
    <w:lvl w:ilvl="8" w:tplc="04090005">
      <w:start w:val="1"/>
      <w:numFmt w:val="bullet"/>
      <w:lvlText w:val=""/>
      <w:lvlJc w:val="left"/>
      <w:pPr>
        <w:ind w:left="6783" w:hanging="360"/>
      </w:pPr>
      <w:rPr>
        <w:rFonts w:ascii="Wingdings" w:hAnsi="Wingdings" w:hint="default"/>
      </w:rPr>
    </w:lvl>
  </w:abstractNum>
  <w:abstractNum w:abstractNumId="8"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7675816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331277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746718">
    <w:abstractNumId w:val="0"/>
  </w:num>
  <w:num w:numId="4" w16cid:durableId="1429347822">
    <w:abstractNumId w:val="8"/>
  </w:num>
  <w:num w:numId="5" w16cid:durableId="1316882834">
    <w:abstractNumId w:val="6"/>
  </w:num>
  <w:num w:numId="6" w16cid:durableId="793719986">
    <w:abstractNumId w:val="2"/>
  </w:num>
  <w:num w:numId="7" w16cid:durableId="503397542">
    <w:abstractNumId w:val="4"/>
  </w:num>
  <w:num w:numId="8" w16cid:durableId="636959637">
    <w:abstractNumId w:val="1"/>
  </w:num>
  <w:num w:numId="9" w16cid:durableId="550190854">
    <w:abstractNumId w:val="5"/>
  </w:num>
  <w:num w:numId="10" w16cid:durableId="4978866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5CC"/>
    <w:rsid w:val="000007B8"/>
    <w:rsid w:val="00001486"/>
    <w:rsid w:val="0001595E"/>
    <w:rsid w:val="0003328B"/>
    <w:rsid w:val="000A4E64"/>
    <w:rsid w:val="000C5137"/>
    <w:rsid w:val="001033CF"/>
    <w:rsid w:val="00117A2D"/>
    <w:rsid w:val="00124176"/>
    <w:rsid w:val="001455E2"/>
    <w:rsid w:val="001B69C1"/>
    <w:rsid w:val="00282C0F"/>
    <w:rsid w:val="002B07DE"/>
    <w:rsid w:val="002C11AC"/>
    <w:rsid w:val="003638D8"/>
    <w:rsid w:val="003936ED"/>
    <w:rsid w:val="003A0A3E"/>
    <w:rsid w:val="003A1D88"/>
    <w:rsid w:val="004010B8"/>
    <w:rsid w:val="00411C45"/>
    <w:rsid w:val="00440F54"/>
    <w:rsid w:val="0045576B"/>
    <w:rsid w:val="00455A75"/>
    <w:rsid w:val="00462364"/>
    <w:rsid w:val="0047454D"/>
    <w:rsid w:val="004B1006"/>
    <w:rsid w:val="004B6A1E"/>
    <w:rsid w:val="004F53E9"/>
    <w:rsid w:val="00501F9A"/>
    <w:rsid w:val="005277A5"/>
    <w:rsid w:val="005603BD"/>
    <w:rsid w:val="00571E51"/>
    <w:rsid w:val="00591641"/>
    <w:rsid w:val="00595CBE"/>
    <w:rsid w:val="005A0A5F"/>
    <w:rsid w:val="005D758C"/>
    <w:rsid w:val="005F1F6C"/>
    <w:rsid w:val="00603C2E"/>
    <w:rsid w:val="00607758"/>
    <w:rsid w:val="00617017"/>
    <w:rsid w:val="00691CAB"/>
    <w:rsid w:val="006B1917"/>
    <w:rsid w:val="007136CD"/>
    <w:rsid w:val="007215CC"/>
    <w:rsid w:val="0073399C"/>
    <w:rsid w:val="00741545"/>
    <w:rsid w:val="007453B7"/>
    <w:rsid w:val="00750B48"/>
    <w:rsid w:val="007A7E59"/>
    <w:rsid w:val="007C6FDA"/>
    <w:rsid w:val="007D629C"/>
    <w:rsid w:val="00805F6C"/>
    <w:rsid w:val="0082263A"/>
    <w:rsid w:val="0084516D"/>
    <w:rsid w:val="00850318"/>
    <w:rsid w:val="0089652A"/>
    <w:rsid w:val="008F718E"/>
    <w:rsid w:val="0093632B"/>
    <w:rsid w:val="00950E3E"/>
    <w:rsid w:val="009E51AE"/>
    <w:rsid w:val="00A55654"/>
    <w:rsid w:val="00B02891"/>
    <w:rsid w:val="00B14AE3"/>
    <w:rsid w:val="00B22381"/>
    <w:rsid w:val="00B75BC1"/>
    <w:rsid w:val="00B91E02"/>
    <w:rsid w:val="00BA324A"/>
    <w:rsid w:val="00BA7170"/>
    <w:rsid w:val="00BB4A40"/>
    <w:rsid w:val="00C2591E"/>
    <w:rsid w:val="00C8404C"/>
    <w:rsid w:val="00C9106B"/>
    <w:rsid w:val="00CA2DD1"/>
    <w:rsid w:val="00CD7410"/>
    <w:rsid w:val="00CF6FEE"/>
    <w:rsid w:val="00D04CCE"/>
    <w:rsid w:val="00D27F31"/>
    <w:rsid w:val="00D82CFE"/>
    <w:rsid w:val="00D94502"/>
    <w:rsid w:val="00DC316C"/>
    <w:rsid w:val="00DC384E"/>
    <w:rsid w:val="00DE76E7"/>
    <w:rsid w:val="00E00A3B"/>
    <w:rsid w:val="00E02738"/>
    <w:rsid w:val="00E12BFB"/>
    <w:rsid w:val="00E13CFF"/>
    <w:rsid w:val="00E67468"/>
    <w:rsid w:val="00E95CD1"/>
    <w:rsid w:val="00EB3308"/>
    <w:rsid w:val="00F01173"/>
    <w:rsid w:val="00F01552"/>
    <w:rsid w:val="00F03667"/>
    <w:rsid w:val="00F8752F"/>
    <w:rsid w:val="00FA5559"/>
    <w:rsid w:val="00FF0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character" w:customStyle="1" w:styleId="UnresolvedMention2">
    <w:name w:val="Unresolved Mention2"/>
    <w:basedOn w:val="DefaultParagraphFont"/>
    <w:uiPriority w:val="99"/>
    <w:semiHidden/>
    <w:unhideWhenUsed/>
    <w:rsid w:val="00FA5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296330">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43358" TargetMode="External"/><Relationship Id="rId13" Type="http://schemas.openxmlformats.org/officeDocument/2006/relationships/hyperlink" Target="http://fliphtml5.com/fumf/egdx" TargetMode="External"/><Relationship Id="rId18" Type="http://schemas.openxmlformats.org/officeDocument/2006/relationships/hyperlink" Target="https://www.gov.am/u_files/file/Haytararutyunner/6.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rlis.am/DocumentView.aspx?DocID=166253" TargetMode="External"/><Relationship Id="rId12" Type="http://schemas.openxmlformats.org/officeDocument/2006/relationships/hyperlink" Target="https://www.arlis.am/DocumentView.aspx?DocID=165459" TargetMode="External"/><Relationship Id="rId17" Type="http://schemas.openxmlformats.org/officeDocument/2006/relationships/hyperlink" Target="https://www.gov.am/u_files/file/Haytararutyunner/4.pdf" TargetMode="External"/><Relationship Id="rId2" Type="http://schemas.openxmlformats.org/officeDocument/2006/relationships/styles" Target="styles.xml"/><Relationship Id="rId16" Type="http://schemas.openxmlformats.org/officeDocument/2006/relationships/hyperlink" Target="https://www.gov.am/am/announcements/item/346/" TargetMode="External"/><Relationship Id="rId20" Type="http://schemas.openxmlformats.org/officeDocument/2006/relationships/hyperlink" Target="https://www.gov.am/u_files/file/Haytararutyunner/testi%20dzevanmush-12_02_20.pdf" TargetMode="Externa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s://www.arlis.am/DocumentView.aspx?DocID=164935" TargetMode="External"/><Relationship Id="rId5" Type="http://schemas.openxmlformats.org/officeDocument/2006/relationships/hyperlink" Target="https://cso.gov.am/internal-external-competitions" TargetMode="External"/><Relationship Id="rId15" Type="http://schemas.openxmlformats.org/officeDocument/2006/relationships/hyperlink" Target="http://ijevanlib.ysu.am/wp-content/uploads/2017/12/gravor-khosq.pdf" TargetMode="External"/><Relationship Id="rId10" Type="http://schemas.openxmlformats.org/officeDocument/2006/relationships/hyperlink" Target="https://www.arlis.am/DocumentView.aspx?DocID=166321" TargetMode="External"/><Relationship Id="rId19" Type="http://schemas.openxmlformats.org/officeDocument/2006/relationships/hyperlink" Target="mailto:narine.sargsyan@gov.am" TargetMode="External"/><Relationship Id="rId4" Type="http://schemas.openxmlformats.org/officeDocument/2006/relationships/webSettings" Target="webSettings.xml"/><Relationship Id="rId9" Type="http://schemas.openxmlformats.org/officeDocument/2006/relationships/hyperlink" Target="https://www.arlis.am/DocumentView.aspx?DocID=166257" TargetMode="External"/><Relationship Id="rId14" Type="http://schemas.openxmlformats.org/officeDocument/2006/relationships/hyperlink" Target="http://online.fliphtml5.com/fumf/ire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TotalTime>
  <Pages>5</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SSFS</cp:lastModifiedBy>
  <cp:revision>111</cp:revision>
  <dcterms:created xsi:type="dcterms:W3CDTF">2020-06-06T12:47:00Z</dcterms:created>
  <dcterms:modified xsi:type="dcterms:W3CDTF">2022-10-14T10:52:00Z</dcterms:modified>
</cp:coreProperties>
</file>