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C23061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CD14C7">
        <w:rPr>
          <w:rFonts w:ascii="GHEA Grapalat" w:eastAsia="Times New Roman" w:hAnsi="GHEA Grapalat" w:cs="Sylfaen"/>
          <w:sz w:val="16"/>
          <w:szCs w:val="16"/>
          <w:lang w:val="hy-AM"/>
        </w:rPr>
        <w:t xml:space="preserve"> 79</w:t>
      </w:r>
      <w:r w:rsidRPr="00C23061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2306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23061">
        <w:rPr>
          <w:rFonts w:ascii="GHEA Grapalat" w:eastAsia="Times New Roman" w:hAnsi="GHEA Grapalat" w:cs="Sylfaen"/>
          <w:sz w:val="16"/>
          <w:szCs w:val="16"/>
        </w:rPr>
        <w:t>է</w:t>
      </w:r>
    </w:p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C2306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C2306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C2306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31879" w:rsidRPr="00C23061" w:rsidRDefault="0075571B" w:rsidP="00D31879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CD14C7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D31879" w:rsidRPr="00C2306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C23061" w:rsidRDefault="00FB6700" w:rsidP="00FB670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6"/>
          <w:szCs w:val="16"/>
        </w:rPr>
      </w:pPr>
    </w:p>
    <w:p w:rsidR="00D45F52" w:rsidRPr="00C23061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23061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31879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31879" w:rsidRPr="00C23061" w:rsidRDefault="00D31879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23061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3D0703" w:rsidRPr="003D070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ԷԼԵԿՏՐՈՆԱՅԻՆ ԿԱՌԱՎԱՐՄԱՆ ԵՎ ՍՊԱՍԱՐԿՄԱՆ </w:t>
      </w:r>
      <w:r w:rsidR="00D75032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ՊԵՏ </w:t>
      </w:r>
    </w:p>
    <w:p w:rsidR="00113C7C" w:rsidRPr="00C23061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23061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C23061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2306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616F3" w:rsidTr="00EE5B8D">
        <w:trPr>
          <w:trHeight w:val="4984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23061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C2306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70D4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էլեկտրոնային կառավարման և</w:t>
            </w:r>
            <w:r w:rsidR="003D070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սպասարկման 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C7304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պետ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Բաժնի պետ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230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23061">
              <w:rPr>
                <w:rFonts w:ascii="GHEA Grapalat" w:hAnsi="GHEA Grapalat"/>
                <w:sz w:val="24"/>
                <w:szCs w:val="24"/>
              </w:rPr>
              <w:t>70-</w:t>
            </w:r>
            <w:r w:rsidR="003D0703">
              <w:rPr>
                <w:rFonts w:ascii="GHEA Grapalat" w:hAnsi="GHEA Grapalat"/>
                <w:sz w:val="24"/>
                <w:szCs w:val="24"/>
              </w:rPr>
              <w:t>26.12</w:t>
            </w:r>
            <w:r w:rsidR="00C61C6B" w:rsidRPr="00C23061">
              <w:rPr>
                <w:rFonts w:ascii="GHEA Grapalat" w:hAnsi="GHEA Grapalat"/>
                <w:sz w:val="24"/>
                <w:szCs w:val="24"/>
              </w:rPr>
              <w:t>-Ղ</w:t>
            </w:r>
            <w:r w:rsidR="00F54D85" w:rsidRPr="00C23061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D109F" w:rsidRPr="00C23061">
              <w:rPr>
                <w:rFonts w:ascii="GHEA Grapalat" w:hAnsi="GHEA Grapalat"/>
                <w:sz w:val="24"/>
                <w:szCs w:val="24"/>
              </w:rPr>
              <w:t>-</w:t>
            </w:r>
            <w:r w:rsidR="00173CFF" w:rsidRPr="00C2306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23061">
              <w:rPr>
                <w:rFonts w:ascii="GHEA Grapalat" w:hAnsi="GHEA Grapalat"/>
                <w:sz w:val="24"/>
                <w:szCs w:val="24"/>
              </w:rPr>
              <w:t>)</w:t>
            </w:r>
            <w:r w:rsidRPr="00C2306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23061" w:rsidRDefault="00F54D85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Բաժնի </w:t>
            </w:r>
            <w:r w:rsidR="00ED6921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D81FFC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</w:t>
            </w:r>
            <w:r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D6921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2306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0616F3">
              <w:rPr>
                <w:rFonts w:ascii="GHEA Grapalat" w:hAnsi="GHEA Grapalat"/>
                <w:lang w:val="hy-AM"/>
              </w:rPr>
              <w:t>Բաժնի պետին անմիջական ենթակա և հաշվետու են Բաժնի աշխատողները</w:t>
            </w:r>
            <w:bookmarkStart w:id="0" w:name="_GoBack"/>
            <w:bookmarkEnd w:id="0"/>
            <w:r w:rsidR="009A6B78" w:rsidRPr="00C23061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23061" w:rsidRDefault="003C5E15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23061">
              <w:rPr>
                <w:rFonts w:ascii="GHEA Grapalat" w:hAnsi="GHEA Grapalat"/>
                <w:sz w:val="24"/>
                <w:lang w:val="hy-AM"/>
              </w:rPr>
              <w:t>բացակայության դեպքում</w:t>
            </w:r>
            <w:r w:rsidR="003D0703" w:rsidRPr="003D0703">
              <w:rPr>
                <w:rFonts w:ascii="GHEA Grapalat" w:hAnsi="GHEA Grapalat"/>
                <w:sz w:val="24"/>
                <w:lang w:val="hy-AM"/>
              </w:rPr>
              <w:t xml:space="preserve"> նրան փոխարինում է </w:t>
            </w:r>
            <w:r w:rsidR="00C466A0">
              <w:rPr>
                <w:rFonts w:ascii="GHEA Grapalat" w:hAnsi="GHEA Grapalat"/>
                <w:sz w:val="24"/>
                <w:lang w:val="hy-AM"/>
              </w:rPr>
              <w:t xml:space="preserve">Տեսչական մարմնի ղեկավարի </w:t>
            </w:r>
            <w:r w:rsidR="00316315">
              <w:rPr>
                <w:rFonts w:ascii="GHEA Grapalat" w:hAnsi="GHEA Grapalat"/>
                <w:sz w:val="24"/>
                <w:lang w:val="hy-AM"/>
              </w:rPr>
              <w:t xml:space="preserve">հրամանում նշված </w:t>
            </w:r>
            <w:r w:rsidR="00C466A0">
              <w:rPr>
                <w:rFonts w:ascii="GHEA Grapalat" w:hAnsi="GHEA Grapalat"/>
                <w:sz w:val="24"/>
                <w:lang w:val="hy-AM"/>
              </w:rPr>
              <w:t>անձը</w:t>
            </w:r>
            <w:r w:rsidR="008C7304" w:rsidRPr="00C23061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C23061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EE5B8D" w:rsidRPr="00EE5B8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C23061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C2306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C2306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0616F3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23061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515B2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D0703" w:rsidRPr="007515B2" w:rsidRDefault="003D0703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42712" w:rsidRPr="003D0703" w:rsidRDefault="00942712" w:rsidP="00942712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Տեսչական մարմնի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համակարգչային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ցանցերի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անխափան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անվտանգ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առկա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համակարգչային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տեխնիկայի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սպասարկ</w:t>
            </w:r>
            <w:r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ումը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ինչպես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Տեսչական մարմնի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համակարգչային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ցանցի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շահագործում</w:t>
            </w:r>
            <w:r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3D0703" w:rsidRPr="003D0703" w:rsidRDefault="006530F4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6530F4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EE5B8D" w:rsidRPr="00EE5B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ազմակերպում և </w:t>
            </w:r>
            <w:r w:rsidR="00233B20" w:rsidRPr="00D70D4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="003D0703" w:rsidRPr="00D70D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համակարգում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գործող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ապահովումների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տեղեկատվական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տվյալների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EE5B8D" w:rsidRPr="00EE5B8D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ինչպես նաև </w:t>
            </w:r>
            <w:r w:rsidR="00EE5B8D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ընդհանուր</w:t>
            </w:r>
            <w:r w:rsidR="00EE5B8D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E5B8D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տվյալների</w:t>
            </w:r>
            <w:r w:rsidR="00EE5B8D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E5B8D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հիման</w:t>
            </w:r>
            <w:r w:rsidR="00EE5B8D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E5B8D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վրա</w:t>
            </w:r>
            <w:r w:rsidR="00EE5B8D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E5B8D">
              <w:rPr>
                <w:rFonts w:ascii="GHEA Grapalat" w:hAnsi="GHEA Grapalat"/>
                <w:sz w:val="24"/>
                <w:szCs w:val="24"/>
                <w:lang w:val="hy-AM"/>
              </w:rPr>
              <w:t>ստեղծ</w:t>
            </w:r>
            <w:r w:rsidR="00EE5B8D" w:rsidRPr="00EE5B8D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="00EE5B8D" w:rsidRPr="00D70D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E5B8D" w:rsidRPr="00EE5B8D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միասնական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տվյալների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>
              <w:rPr>
                <w:rFonts w:ascii="GHEA Grapalat" w:hAnsi="GHEA Grapalat" w:cs="Sylfaen"/>
                <w:sz w:val="24"/>
                <w:szCs w:val="24"/>
                <w:lang w:val="hy-AM"/>
              </w:rPr>
              <w:t>բազա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  <w:r w:rsidR="00EE5B8D" w:rsidRPr="00EE5B8D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:rsidR="003D0703" w:rsidRPr="003D0703" w:rsidRDefault="003D0703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lastRenderedPageBreak/>
              <w:t>Տեսչական մարմնի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ապահովումներում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B3DBA" w:rsidRPr="001B3DB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կազմակերպում և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կատար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ում է անհրաժեշտ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</w:t>
            </w:r>
            <w:r w:rsidRPr="003D0703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նախագծում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իրականացվող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գործառույթներն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ավտոմատացնելու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նպատակով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նոր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ապահովումներ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ինչպես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233B20" w:rsidRPr="00233B20">
              <w:rPr>
                <w:rFonts w:ascii="GHEA Grapalat" w:hAnsi="GHEA Grapalat"/>
                <w:sz w:val="24"/>
                <w:szCs w:val="24"/>
                <w:lang w:val="hy-AM"/>
              </w:rPr>
              <w:t>ում է</w:t>
            </w:r>
            <w:r w:rsidRPr="003D070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օգտվողների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ծածկագրեր</w:t>
            </w:r>
            <w:r w:rsidRPr="003D0703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փոփոխ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կասեց</w:t>
            </w:r>
            <w:r w:rsid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3D0703" w:rsidRPr="003D0703" w:rsidRDefault="001B3DBA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70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կազմակերպ</w:t>
            </w:r>
            <w:r w:rsidRPr="00233B20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6E176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3DBA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իրականացնում 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հավաստագրերի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թվայնացման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ապահովումների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ֆունկցիոնալ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,</w:t>
            </w:r>
            <w:r w:rsidRPr="001B3DB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րամադր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ում է </w:t>
            </w:r>
            <w:r w:rsidR="006E1762" w:rsidRP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թ</w:t>
            </w:r>
            <w:r w:rsid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ույլատվություններ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կոորդինաց</w:t>
            </w:r>
            <w:r w:rsid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233B20">
              <w:rPr>
                <w:rFonts w:ascii="GHEA Grapalat" w:hAnsi="GHEA Grapalat"/>
                <w:sz w:val="24"/>
                <w:szCs w:val="24"/>
                <w:lang w:val="hy-AM"/>
              </w:rPr>
              <w:t>ապահով</w:t>
            </w:r>
            <w:r w:rsidR="00233B20" w:rsidRPr="00233B20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="006E1762" w:rsidRPr="006E176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կայուն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="006E1762" w:rsidRP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այդ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համակարգերում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ստեղծ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ում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ավտոմատացված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3D0703" w:rsidRPr="003D0703">
              <w:rPr>
                <w:rFonts w:ascii="GHEA Grapalat" w:eastAsia="Calibri" w:hAnsi="GHEA Grapalat" w:cs="Tahoma"/>
                <w:sz w:val="24"/>
                <w:szCs w:val="24"/>
                <w:lang w:val="hy-AM"/>
              </w:rPr>
              <w:t>.</w:t>
            </w:r>
          </w:p>
          <w:p w:rsidR="003D0703" w:rsidRPr="003D0703" w:rsidRDefault="003D0703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էլեկտրոնային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կառավարման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ենթակա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ներդրման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տեխնիկական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փորձաքննություն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 իրականացնում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դեպքում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`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կազմում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տրամադրում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իրականացնողներին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3D0703" w:rsidRPr="003D0703" w:rsidRDefault="003D0703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էլեկտրոնային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կառավարման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նոր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փորձաքննություն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 իրականացնում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դրա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արդյունքում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դեպքում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իրականացնողներին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սխալների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մասին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տրամադրում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օգտագործողների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կողմից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շահագործման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ընթացքում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առաջացող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խնդիրների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վերլուծություն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 կատարում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լուծման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տարբերակների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վերաբերյալ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իրազեկում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դեպքում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`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ուսուցում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օգտագործողներին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ինչպես նաև գնահատում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ենթահամակարգերում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կատարվող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փոփոխությունների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ռիսկեր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ը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իրավական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դաշտի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կարգավորման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նպատակով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C569E" w:rsidRPr="000C569E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ներկայացում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3D0703" w:rsidRPr="003D0703" w:rsidRDefault="003D0703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ավտոմատացման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ավարտին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կատարվող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փորձարկումներ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 իրականացնում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ստուգում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նախագծված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առանձին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ֆունկցիոնալ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մոդուլների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համապատասխանությ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ու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՝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ըստ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տեխնիկական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առաջադրանքով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նախատեսված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տեխնիկական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նկարագրության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փաստաթղթերի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: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Մասնակցում է 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ախագծման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հանձնման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/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ընդունման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գործընթացներին.</w:t>
            </w:r>
          </w:p>
          <w:p w:rsidR="00942712" w:rsidRPr="003D0703" w:rsidRDefault="00942712" w:rsidP="00942712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մասնակցում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ավտոմատացված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դրանց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պետական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գնումների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անցկացվող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մրցույթով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կապալառու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ընտրության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00101D" w:rsidRPr="003D0703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33B20" w:rsidRPr="008802B3" w:rsidRDefault="00233B20" w:rsidP="00233B2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233B20" w:rsidRPr="00084C9F" w:rsidRDefault="00233B20" w:rsidP="00233B20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33B20" w:rsidRPr="00B567F4" w:rsidRDefault="004B3F4E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af-ZA"/>
              </w:rPr>
              <w:t>տեղեկատվական ենթակառուցվածքի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, տեղեկատվական տեխնոլոգիաների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զարգացման կարճաժամկետ և երկարաժամկետ ծրագրերի մշակման,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կառավարման նոր համակարգերի ստեղծման ծրագրերի մշակման նպատակով անցկացվող քննարկումներին և այդ աշխատանքներին</w:t>
            </w:r>
            <w:r w:rsidR="00233B20" w:rsidRPr="00B567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33B20" w:rsidRPr="00B567F4" w:rsidRDefault="004B3F4E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գալ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ծ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րագրային ապահովումների տեղեկատվական տվյալների փոփոխություններ կատարելու, նոր ծրագրային ապահովումների նախագծման, էլեկտրոնային կառավարման համակարգերում նոր ենթահամակարգերի ներդրման առաջարկությամբ և նախաձեռնությամբ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233B20" w:rsidRPr="00683747" w:rsidRDefault="00233B20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7515B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33B20" w:rsidRPr="00683747" w:rsidRDefault="004B3F4E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="00233B20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ըստ անհրաժեշտության, 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233B20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աշխատանքներին մասնագետներ, փորձագետներ ներգրավելու </w:t>
            </w:r>
            <w:r w:rsidR="00942712" w:rsidRPr="009427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</w:t>
            </w:r>
            <w:r w:rsidR="00942712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խմբեր կազմավորելու </w:t>
            </w:r>
            <w:r w:rsidR="00233B20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233B2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33B20" w:rsidRPr="007B3877" w:rsidRDefault="00233B20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4B3F4E"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="00942712" w:rsidRPr="00942712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94271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դրանց մասնակից դարձնելով համապատասխան մարմինների պաշտոնատար անձանց, մասնագետների և փորձագետների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4B3F4E"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4B3F4E"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 w:rsid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33B20" w:rsidRPr="00683747" w:rsidRDefault="00233B20" w:rsidP="00233B20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33B20" w:rsidRPr="007C5CD9" w:rsidRDefault="00233B20" w:rsidP="00233B2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33B20" w:rsidRPr="00F45B77" w:rsidRDefault="00233B20" w:rsidP="00233B20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33B20" w:rsidRPr="004B3F4E" w:rsidRDefault="00233B20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67F4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վերլուծել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համակարգային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փորձարկումների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նախագծված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առանձին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ֆունկցիոնալ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մոդուլների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համապատասխանության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արդյունքում ներկայացված տեղեկատվությունը </w:t>
            </w:r>
            <w:r w:rsidRPr="00B567F4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և խնդիրների բացահայտման դեպքում </w:t>
            </w:r>
            <w:r w:rsidR="004B3F4E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Տեսչական մարմնի ղեկավարին </w:t>
            </w:r>
            <w:r w:rsidRPr="00B567F4">
              <w:rPr>
                <w:rFonts w:ascii="GHEA Grapalat" w:hAnsi="GHEA Grapalat" w:cs="Times Unicode"/>
                <w:sz w:val="24"/>
                <w:szCs w:val="24"/>
                <w:lang w:val="hy-AM"/>
              </w:rPr>
              <w:t>ներկայացնել դրանց լուծմանն ուղղված համապատասխան առաջարկություններ</w:t>
            </w:r>
            <w:r w:rsidRPr="00B567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B3F4E" w:rsidRPr="00DA6E3E" w:rsidRDefault="004B3F4E" w:rsidP="004B3F4E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A6E3E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DA6E3E">
              <w:rPr>
                <w:rFonts w:ascii="GHEA Grapalat" w:hAnsi="GHEA Grapalat" w:cs="Sylfaen"/>
                <w:sz w:val="24"/>
                <w:szCs w:val="24"/>
                <w:lang w:val="af-ZA"/>
              </w:rPr>
              <w:t>շակել ս</w:t>
            </w:r>
            <w:r w:rsidRPr="004B3F4E">
              <w:rPr>
                <w:rFonts w:ascii="GHEA Grapalat" w:hAnsi="GHEA Grapalat"/>
                <w:sz w:val="24"/>
                <w:szCs w:val="24"/>
                <w:lang w:val="hy-AM"/>
              </w:rPr>
              <w:t xml:space="preserve">ահմանված խնդիրներին համապատասխան տեխնիկական </w:t>
            </w:r>
            <w:r w:rsidRPr="004B3F4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առաջադրանքներ, տեխնիկական բնութագրեր և անհրաժեշտ փաստաթղթեր</w:t>
            </w:r>
            <w:r w:rsidRPr="00DA6E3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B3F4E" w:rsidRPr="00DA6E3E" w:rsidRDefault="004B3F4E" w:rsidP="004B3F4E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Pr="00DA6E3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տրամադրել եզրակացություն մշակված ծրագրային </w:t>
            </w:r>
            <w:r w:rsidRPr="00DA6E3E">
              <w:rPr>
                <w:rFonts w:ascii="GHEA Grapalat" w:hAnsi="GHEA Grapalat"/>
                <w:sz w:val="24"/>
                <w:szCs w:val="24"/>
                <w:lang w:val="hy-AM"/>
              </w:rPr>
              <w:t>միջոցների (փոփոխությունների) տեխնիկական առաջադրանքներին համապատասխանելու վերաբերյալ.</w:t>
            </w:r>
            <w:r w:rsidRPr="004B3F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B3F4E" w:rsidRPr="00DA6E3E" w:rsidRDefault="004B3F4E" w:rsidP="004B3F4E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Pr="00DA6E3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A6E3E">
              <w:rPr>
                <w:rFonts w:ascii="GHEA Grapalat" w:hAnsi="GHEA Grapalat"/>
                <w:sz w:val="24"/>
                <w:szCs w:val="24"/>
                <w:lang w:val="hy-AM"/>
              </w:rPr>
              <w:t>ներկայացնել համակարգային փորձարկումների, ծրագրային միջոցների թեստավորման (փորձարկման) աշխատանքների արդյունքները.</w:t>
            </w:r>
          </w:p>
          <w:p w:rsidR="00942712" w:rsidRPr="00B567F4" w:rsidRDefault="00942712" w:rsidP="00942712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ն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որ ստեղծվող և փոփոխվող ծրագրային միջոցների և էլեկտրոնային կառավարման համակարգերի տեխնիկական առաջադրանքների կազմման աշխատանքներին, քննարկվող հարցերի առնչությամբ ներկայացնել մասնագիտական առաջարկություն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D43F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942712" w:rsidRPr="00B567F4" w:rsidRDefault="00942712" w:rsidP="00942712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տեղեկատվական</w:t>
            </w:r>
            <w:r w:rsidRPr="00B567F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ներքին</w:t>
            </w:r>
            <w:r w:rsidRPr="00B567F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պորտալի վարման, դրա կանոնակար</w:t>
            </w:r>
            <w:r w:rsidRPr="00B567F4">
              <w:rPr>
                <w:rFonts w:ascii="GHEA Grapalat" w:hAnsi="GHEA Grapalat" w:cs="Arial Armenian"/>
                <w:sz w:val="24"/>
                <w:szCs w:val="24"/>
                <w:lang w:val="hy-AM"/>
              </w:rPr>
              <w:t>գ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B567F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B567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B3F4E" w:rsidRPr="004B3F4E" w:rsidRDefault="004B3F4E" w:rsidP="004B3F4E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Pr="00DA6E3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ծրագրավորման ենթակա ենթահամակարգերի ներդրման վերաբերյալ տեխնիկական առաջադրանքների փորձաքննության արդյունքները</w:t>
            </w:r>
            <w:r w:rsidRPr="00DA6E3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DA6E3E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233B20" w:rsidRPr="00B567F4" w:rsidRDefault="004B3F4E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ըստ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զեկուցումներ՝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տեխնոլոգիաների գործարկման, ռիսկերի կառավարման ոլորտում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կատարվող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33B20" w:rsidRPr="00B567F4" w:rsidRDefault="00233B20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համակարգերում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նոր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գործող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փորձաքննության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դրա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արդյունքում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ծրագրավորման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իրականացնողներին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սխալների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օգտագործողների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առաջացող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 հիման վրա ներկայացնել իրավական դաշտի կարգավորմանն ուղղված առաջարկություններ</w:t>
            </w:r>
            <w:r w:rsidRPr="00B567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942712" w:rsidRDefault="00233B20" w:rsidP="00942712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B3F4E" w:rsidRPr="004B3F4E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942712" w:rsidRPr="00942712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վերաբերյալ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23061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C5FFC" w:rsidRPr="00C23061" w:rsidRDefault="003C5E15" w:rsidP="005C5FFC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2306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2306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230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C23061" w:rsidRDefault="00B91012" w:rsidP="00B9101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F36695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C23061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C23061">
              <w:rPr>
                <w:rFonts w:ascii="GHEA Grapalat" w:hAnsi="GHEA Grapalat"/>
                <w:lang w:val="hy-AM"/>
              </w:rPr>
              <w:br/>
            </w:r>
            <w:r w:rsidR="003C5E15" w:rsidRPr="00C23061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C23061">
              <w:rPr>
                <w:rFonts w:ascii="GHEA Grapalat" w:hAnsi="GHEA Grapalat"/>
                <w:lang w:val="hy-AM"/>
              </w:rPr>
              <w:br/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C2306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C23061">
              <w:rPr>
                <w:rFonts w:ascii="GHEA Grapalat" w:hAnsi="GHEA Grapalat"/>
                <w:lang w:val="hy-AM"/>
              </w:rPr>
              <w:br/>
            </w:r>
            <w:r w:rsidR="00775518" w:rsidRPr="00C23061">
              <w:rPr>
                <w:rFonts w:ascii="GHEA Grapalat" w:hAnsi="GHEA Grapalat" w:cs="Sylfaen"/>
                <w:lang w:val="hy-AM"/>
              </w:rPr>
              <w:lastRenderedPageBreak/>
              <w:t xml:space="preserve">Հանրային </w:t>
            </w:r>
            <w:r w:rsidR="002A08F5" w:rsidRPr="00C23061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775518" w:rsidRPr="00C23061">
              <w:rPr>
                <w:rFonts w:ascii="GHEA Grapalat" w:hAnsi="GHEA Grapalat" w:cs="Sylfaen"/>
                <w:lang w:val="hy-AM"/>
              </w:rPr>
              <w:t>ա</w:t>
            </w:r>
            <w:r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D70D46" w:rsidRPr="00D70D46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2306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70D46" w:rsidRPr="00D70D46">
              <w:rPr>
                <w:rFonts w:ascii="GHEA Grapalat" w:hAnsi="GHEA Grapalat"/>
                <w:lang w:val="hy-AM"/>
              </w:rPr>
              <w:t xml:space="preserve">համակարգչային համակարգերի մշակման և վերլուծության </w:t>
            </w:r>
            <w:r w:rsidR="00775518" w:rsidRPr="00C2306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70D46" w:rsidRPr="00D70D46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2306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C5E15" w:rsidRPr="00C23061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23061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C2306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C23061" w:rsidRDefault="00A00EEA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="0000101D"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C2306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23061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23061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2306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910305" w:rsidRPr="00C23061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  <w:lang w:val="hy-AM"/>
              </w:rPr>
              <w:t>Տեղեկատվական տեխնոլոգիաներ և հեռահաղորդակցություն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1B3DBA" w:rsidRDefault="00531B09" w:rsidP="001B3DBA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3C5E15" w:rsidRPr="000616F3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543491" w:rsidRPr="00C23061" w:rsidRDefault="00543491" w:rsidP="00543491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համապատասխան մարմնի կառուցվածքային ստորաբաժանման աշխատանքների կազմակերպման և ղեկավարման համար</w:t>
            </w:r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  <w:r w:rsidRPr="00C2306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4.2. Որոշումներ կայացնելու լիազորություններ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543491" w:rsidRPr="00C23061" w:rsidRDefault="00543491" w:rsidP="00543491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D31879" w:rsidRPr="00C23061" w:rsidRDefault="00543491" w:rsidP="0054349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543491" w:rsidRPr="00C23061" w:rsidRDefault="00A4711F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Շփվում և որպես ներկայացուցիչ հանդես է գալիս </w:t>
            </w:r>
            <w:r w:rsidR="001B3DBA" w:rsidRPr="001B3DB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տվյալ մարմնի, այլ </w:t>
            </w: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պետական մարմինների և կազմակերպությունների ներկայացուցիչների, ինչպես նաև օտարերկրյա </w:t>
            </w: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պետությունների և միջազգային կազմակերպությունների ներկայացուցիչների հետ՝</w:t>
            </w:r>
            <w:r w:rsidR="001B3DBA" w:rsidRPr="001B3DB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իր իրավասությունների </w:t>
            </w:r>
            <w:r w:rsidR="001B3DB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շրջանա</w:t>
            </w:r>
            <w:r w:rsidR="001B3DBA" w:rsidRPr="001B3DB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կներում</w:t>
            </w: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  <w:r w:rsidRPr="0067738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543491"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543491"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543491"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543491"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543491" w:rsidRPr="00C23061" w:rsidRDefault="00543491" w:rsidP="00543491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726556" w:rsidRDefault="00543491" w:rsidP="00543491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լուծումներ։</w:t>
            </w:r>
            <w:r w:rsidRPr="00726556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Unicode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CAC5703"/>
    <w:multiLevelType w:val="hybridMultilevel"/>
    <w:tmpl w:val="A00C6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60B8"/>
    <w:multiLevelType w:val="multilevel"/>
    <w:tmpl w:val="8B48B35A"/>
    <w:lvl w:ilvl="0">
      <w:start w:val="1"/>
      <w:numFmt w:val="decimal"/>
      <w:lvlText w:val="%1)"/>
      <w:lvlJc w:val="left"/>
      <w:pPr>
        <w:ind w:left="3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9D94359"/>
    <w:multiLevelType w:val="hybridMultilevel"/>
    <w:tmpl w:val="C87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F80BBA"/>
    <w:multiLevelType w:val="hybridMultilevel"/>
    <w:tmpl w:val="0442B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21"/>
  </w:num>
  <w:num w:numId="5">
    <w:abstractNumId w:val="9"/>
  </w:num>
  <w:num w:numId="6">
    <w:abstractNumId w:val="16"/>
  </w:num>
  <w:num w:numId="7">
    <w:abstractNumId w:val="39"/>
  </w:num>
  <w:num w:numId="8">
    <w:abstractNumId w:val="19"/>
  </w:num>
  <w:num w:numId="9">
    <w:abstractNumId w:val="12"/>
  </w:num>
  <w:num w:numId="10">
    <w:abstractNumId w:val="8"/>
  </w:num>
  <w:num w:numId="11">
    <w:abstractNumId w:val="7"/>
  </w:num>
  <w:num w:numId="12">
    <w:abstractNumId w:val="22"/>
  </w:num>
  <w:num w:numId="13">
    <w:abstractNumId w:val="14"/>
  </w:num>
  <w:num w:numId="14">
    <w:abstractNumId w:val="33"/>
  </w:num>
  <w:num w:numId="15">
    <w:abstractNumId w:val="35"/>
  </w:num>
  <w:num w:numId="16">
    <w:abstractNumId w:val="26"/>
  </w:num>
  <w:num w:numId="17">
    <w:abstractNumId w:val="34"/>
  </w:num>
  <w:num w:numId="18">
    <w:abstractNumId w:val="20"/>
  </w:num>
  <w:num w:numId="19">
    <w:abstractNumId w:val="0"/>
  </w:num>
  <w:num w:numId="20">
    <w:abstractNumId w:val="29"/>
  </w:num>
  <w:num w:numId="21">
    <w:abstractNumId w:val="11"/>
  </w:num>
  <w:num w:numId="22">
    <w:abstractNumId w:val="37"/>
  </w:num>
  <w:num w:numId="23">
    <w:abstractNumId w:val="15"/>
  </w:num>
  <w:num w:numId="24">
    <w:abstractNumId w:val="28"/>
  </w:num>
  <w:num w:numId="25">
    <w:abstractNumId w:val="27"/>
  </w:num>
  <w:num w:numId="26">
    <w:abstractNumId w:val="23"/>
  </w:num>
  <w:num w:numId="27">
    <w:abstractNumId w:val="36"/>
  </w:num>
  <w:num w:numId="28">
    <w:abstractNumId w:val="38"/>
  </w:num>
  <w:num w:numId="29">
    <w:abstractNumId w:val="31"/>
  </w:num>
  <w:num w:numId="30">
    <w:abstractNumId w:val="1"/>
  </w:num>
  <w:num w:numId="31">
    <w:abstractNumId w:val="32"/>
  </w:num>
  <w:num w:numId="32">
    <w:abstractNumId w:val="3"/>
  </w:num>
  <w:num w:numId="33">
    <w:abstractNumId w:val="2"/>
  </w:num>
  <w:num w:numId="34">
    <w:abstractNumId w:val="13"/>
  </w:num>
  <w:num w:numId="35">
    <w:abstractNumId w:val="25"/>
  </w:num>
  <w:num w:numId="36">
    <w:abstractNumId w:val="17"/>
  </w:num>
  <w:num w:numId="37">
    <w:abstractNumId w:val="4"/>
  </w:num>
  <w:num w:numId="38">
    <w:abstractNumId w:val="6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616F3"/>
    <w:rsid w:val="00084C9F"/>
    <w:rsid w:val="000B0C8C"/>
    <w:rsid w:val="000C4AF8"/>
    <w:rsid w:val="000C569E"/>
    <w:rsid w:val="000D109F"/>
    <w:rsid w:val="000D392B"/>
    <w:rsid w:val="000E4470"/>
    <w:rsid w:val="0010100C"/>
    <w:rsid w:val="00106D1D"/>
    <w:rsid w:val="00107823"/>
    <w:rsid w:val="00113C7C"/>
    <w:rsid w:val="0011571B"/>
    <w:rsid w:val="00116E7E"/>
    <w:rsid w:val="001224FA"/>
    <w:rsid w:val="00122F8F"/>
    <w:rsid w:val="00143524"/>
    <w:rsid w:val="00162E2B"/>
    <w:rsid w:val="00173CFF"/>
    <w:rsid w:val="001859CD"/>
    <w:rsid w:val="001934FD"/>
    <w:rsid w:val="001B3DBA"/>
    <w:rsid w:val="001B5EAC"/>
    <w:rsid w:val="001D0890"/>
    <w:rsid w:val="001D3FF1"/>
    <w:rsid w:val="001F5027"/>
    <w:rsid w:val="002223A6"/>
    <w:rsid w:val="0022760E"/>
    <w:rsid w:val="00233B20"/>
    <w:rsid w:val="00236116"/>
    <w:rsid w:val="00251AF0"/>
    <w:rsid w:val="00251B51"/>
    <w:rsid w:val="002625FD"/>
    <w:rsid w:val="002650D7"/>
    <w:rsid w:val="002755E7"/>
    <w:rsid w:val="00287003"/>
    <w:rsid w:val="002971E9"/>
    <w:rsid w:val="002A08F5"/>
    <w:rsid w:val="002C08C1"/>
    <w:rsid w:val="002E24BA"/>
    <w:rsid w:val="002E2AF9"/>
    <w:rsid w:val="00316315"/>
    <w:rsid w:val="00317CA3"/>
    <w:rsid w:val="00334754"/>
    <w:rsid w:val="00343519"/>
    <w:rsid w:val="00346B83"/>
    <w:rsid w:val="00363AC8"/>
    <w:rsid w:val="003914A3"/>
    <w:rsid w:val="003C5E15"/>
    <w:rsid w:val="003D0703"/>
    <w:rsid w:val="003D1668"/>
    <w:rsid w:val="003E5E70"/>
    <w:rsid w:val="003F6135"/>
    <w:rsid w:val="004017C6"/>
    <w:rsid w:val="00411E7F"/>
    <w:rsid w:val="00425257"/>
    <w:rsid w:val="0043050E"/>
    <w:rsid w:val="00430641"/>
    <w:rsid w:val="0044269D"/>
    <w:rsid w:val="00445584"/>
    <w:rsid w:val="004553CA"/>
    <w:rsid w:val="00462953"/>
    <w:rsid w:val="004654D5"/>
    <w:rsid w:val="004973F5"/>
    <w:rsid w:val="0049783D"/>
    <w:rsid w:val="004A2807"/>
    <w:rsid w:val="004B3F4E"/>
    <w:rsid w:val="004E48C0"/>
    <w:rsid w:val="004F182B"/>
    <w:rsid w:val="004F1903"/>
    <w:rsid w:val="004F5884"/>
    <w:rsid w:val="00504CE0"/>
    <w:rsid w:val="00507FE9"/>
    <w:rsid w:val="00511E15"/>
    <w:rsid w:val="005147CF"/>
    <w:rsid w:val="005266D9"/>
    <w:rsid w:val="00531B09"/>
    <w:rsid w:val="00543491"/>
    <w:rsid w:val="005456DA"/>
    <w:rsid w:val="00551BA2"/>
    <w:rsid w:val="0055355E"/>
    <w:rsid w:val="00554281"/>
    <w:rsid w:val="0056483E"/>
    <w:rsid w:val="0056545A"/>
    <w:rsid w:val="00582658"/>
    <w:rsid w:val="005A287D"/>
    <w:rsid w:val="005C3C22"/>
    <w:rsid w:val="005C5FFC"/>
    <w:rsid w:val="005E5F95"/>
    <w:rsid w:val="005E646E"/>
    <w:rsid w:val="00624A4D"/>
    <w:rsid w:val="00635347"/>
    <w:rsid w:val="006530F4"/>
    <w:rsid w:val="00683747"/>
    <w:rsid w:val="0068651B"/>
    <w:rsid w:val="006A3D92"/>
    <w:rsid w:val="006A3E25"/>
    <w:rsid w:val="006A54A3"/>
    <w:rsid w:val="006B1D27"/>
    <w:rsid w:val="006C238C"/>
    <w:rsid w:val="006E1762"/>
    <w:rsid w:val="006F0485"/>
    <w:rsid w:val="0071390D"/>
    <w:rsid w:val="00726556"/>
    <w:rsid w:val="007515B2"/>
    <w:rsid w:val="0075571B"/>
    <w:rsid w:val="007709D2"/>
    <w:rsid w:val="0077535C"/>
    <w:rsid w:val="00775518"/>
    <w:rsid w:val="00787A8B"/>
    <w:rsid w:val="007926BD"/>
    <w:rsid w:val="007A14F0"/>
    <w:rsid w:val="007B3877"/>
    <w:rsid w:val="007C5CD9"/>
    <w:rsid w:val="007D607D"/>
    <w:rsid w:val="00802C83"/>
    <w:rsid w:val="00805CF8"/>
    <w:rsid w:val="008176B6"/>
    <w:rsid w:val="00822C26"/>
    <w:rsid w:val="00826ED5"/>
    <w:rsid w:val="00835CBB"/>
    <w:rsid w:val="00855F7E"/>
    <w:rsid w:val="0085715F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10305"/>
    <w:rsid w:val="009248A6"/>
    <w:rsid w:val="0092691F"/>
    <w:rsid w:val="00927A63"/>
    <w:rsid w:val="009425A1"/>
    <w:rsid w:val="00942712"/>
    <w:rsid w:val="009553A5"/>
    <w:rsid w:val="00991B92"/>
    <w:rsid w:val="00995664"/>
    <w:rsid w:val="009A0475"/>
    <w:rsid w:val="009A6B78"/>
    <w:rsid w:val="009C14E8"/>
    <w:rsid w:val="009D0775"/>
    <w:rsid w:val="009F038F"/>
    <w:rsid w:val="009F3357"/>
    <w:rsid w:val="00A00EEA"/>
    <w:rsid w:val="00A12ECD"/>
    <w:rsid w:val="00A30269"/>
    <w:rsid w:val="00A36C07"/>
    <w:rsid w:val="00A4711F"/>
    <w:rsid w:val="00A47B7E"/>
    <w:rsid w:val="00A64E4D"/>
    <w:rsid w:val="00A7133F"/>
    <w:rsid w:val="00A80D2B"/>
    <w:rsid w:val="00AA4C3B"/>
    <w:rsid w:val="00AD36C1"/>
    <w:rsid w:val="00AD6CC0"/>
    <w:rsid w:val="00AE2B84"/>
    <w:rsid w:val="00AF48D5"/>
    <w:rsid w:val="00B060EC"/>
    <w:rsid w:val="00B65459"/>
    <w:rsid w:val="00B655BB"/>
    <w:rsid w:val="00B674BF"/>
    <w:rsid w:val="00B91012"/>
    <w:rsid w:val="00BA03E2"/>
    <w:rsid w:val="00BC2567"/>
    <w:rsid w:val="00BD6825"/>
    <w:rsid w:val="00C01297"/>
    <w:rsid w:val="00C179D4"/>
    <w:rsid w:val="00C21983"/>
    <w:rsid w:val="00C23061"/>
    <w:rsid w:val="00C26ACD"/>
    <w:rsid w:val="00C30A89"/>
    <w:rsid w:val="00C45438"/>
    <w:rsid w:val="00C466A0"/>
    <w:rsid w:val="00C61C6B"/>
    <w:rsid w:val="00C82A7C"/>
    <w:rsid w:val="00C9375E"/>
    <w:rsid w:val="00CB4E34"/>
    <w:rsid w:val="00CC37A1"/>
    <w:rsid w:val="00CD1366"/>
    <w:rsid w:val="00CD14C7"/>
    <w:rsid w:val="00CD1A29"/>
    <w:rsid w:val="00CD7DA5"/>
    <w:rsid w:val="00CE633A"/>
    <w:rsid w:val="00CF0DF9"/>
    <w:rsid w:val="00D160D0"/>
    <w:rsid w:val="00D17BF4"/>
    <w:rsid w:val="00D31879"/>
    <w:rsid w:val="00D4390F"/>
    <w:rsid w:val="00D43FF0"/>
    <w:rsid w:val="00D45F52"/>
    <w:rsid w:val="00D70D46"/>
    <w:rsid w:val="00D75032"/>
    <w:rsid w:val="00D81FFC"/>
    <w:rsid w:val="00D840C5"/>
    <w:rsid w:val="00D86AA7"/>
    <w:rsid w:val="00DC29D8"/>
    <w:rsid w:val="00DC5D33"/>
    <w:rsid w:val="00DE5D26"/>
    <w:rsid w:val="00E00E89"/>
    <w:rsid w:val="00E07244"/>
    <w:rsid w:val="00E2272E"/>
    <w:rsid w:val="00E23E3E"/>
    <w:rsid w:val="00E310F5"/>
    <w:rsid w:val="00E33F76"/>
    <w:rsid w:val="00E43B4E"/>
    <w:rsid w:val="00E46A55"/>
    <w:rsid w:val="00E5343C"/>
    <w:rsid w:val="00E64B41"/>
    <w:rsid w:val="00E72386"/>
    <w:rsid w:val="00E85E4D"/>
    <w:rsid w:val="00EA3863"/>
    <w:rsid w:val="00ED6921"/>
    <w:rsid w:val="00EE5B8D"/>
    <w:rsid w:val="00F04379"/>
    <w:rsid w:val="00F04788"/>
    <w:rsid w:val="00F153B7"/>
    <w:rsid w:val="00F17C8F"/>
    <w:rsid w:val="00F20B4F"/>
    <w:rsid w:val="00F23EF5"/>
    <w:rsid w:val="00F36695"/>
    <w:rsid w:val="00F467ED"/>
    <w:rsid w:val="00F54D85"/>
    <w:rsid w:val="00F55B09"/>
    <w:rsid w:val="00F6352B"/>
    <w:rsid w:val="00F873E0"/>
    <w:rsid w:val="00F93B33"/>
    <w:rsid w:val="00FB6700"/>
    <w:rsid w:val="00FB755F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6EED"/>
  <w15:docId w15:val="{62CE56E9-450F-409B-95CC-95B01E09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260A-C51D-4A4D-B59B-33B54F10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2020-01-24T05:42:00Z</cp:lastPrinted>
  <dcterms:created xsi:type="dcterms:W3CDTF">2020-01-17T11:43:00Z</dcterms:created>
  <dcterms:modified xsi:type="dcterms:W3CDTF">2022-03-01T12:31:00Z</dcterms:modified>
</cp:coreProperties>
</file>